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087D99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</w:rPr>
      </w:pPr>
      <w:r w:rsidRPr="00087D99">
        <w:rPr>
          <w:rFonts w:ascii="Times New Roman" w:hAnsi="Times New Roman"/>
          <w:sz w:val="28"/>
          <w:szCs w:val="28"/>
        </w:rPr>
        <w:t>«</w:t>
      </w:r>
      <w:r w:rsidR="009830F3">
        <w:rPr>
          <w:rFonts w:ascii="Times New Roman" w:hAnsi="Times New Roman"/>
          <w:sz w:val="28"/>
          <w:szCs w:val="28"/>
        </w:rPr>
        <w:t>Визимьярская</w:t>
      </w:r>
      <w:r w:rsidRPr="00087D99">
        <w:rPr>
          <w:rFonts w:ascii="Times New Roman" w:hAnsi="Times New Roman"/>
          <w:sz w:val="28"/>
          <w:szCs w:val="28"/>
        </w:rPr>
        <w:t xml:space="preserve"> детская школа искусств»</w:t>
      </w: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i/>
          <w:highlight w:val="yellow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87D99">
        <w:rPr>
          <w:rFonts w:ascii="Times New Roman" w:hAnsi="Times New Roman"/>
          <w:b/>
          <w:sz w:val="28"/>
          <w:szCs w:val="28"/>
        </w:rPr>
        <w:t>ДОПОЛНИТЕЛЬНАЯ ПРЕДПРОФЕССИОНАЛЬНАЯ ПРОГРАММА В ОБЛАСТИ ИЗОБРАЗИТЕЛЬНОГО ИСКУССТВА</w:t>
      </w:r>
    </w:p>
    <w:p w:rsidR="0030448D" w:rsidRDefault="0030448D" w:rsidP="00304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87D99">
        <w:rPr>
          <w:rFonts w:ascii="Times New Roman" w:hAnsi="Times New Roman"/>
          <w:b/>
          <w:sz w:val="28"/>
          <w:szCs w:val="28"/>
        </w:rPr>
        <w:t>«ДЕКОРАТИВНО-ПРИКЛАДНОЕ ТВОРЧЕСТВО»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(срок обучения – 8 лет)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87D99">
        <w:rPr>
          <w:rFonts w:ascii="Times New Roman" w:hAnsi="Times New Roman"/>
          <w:sz w:val="28"/>
          <w:szCs w:val="28"/>
        </w:rPr>
        <w:t>Предметная область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87D99">
        <w:rPr>
          <w:rFonts w:ascii="Times New Roman" w:hAnsi="Times New Roman"/>
          <w:sz w:val="28"/>
          <w:szCs w:val="28"/>
        </w:rPr>
        <w:t>ПО.01. ХУДОЖЕСТВЕННОЕ ТВОРЧЕСТВО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0448D" w:rsidRPr="00087D99" w:rsidRDefault="0030448D" w:rsidP="0030448D">
      <w:pPr>
        <w:pStyle w:val="af"/>
        <w:spacing w:after="0"/>
        <w:jc w:val="center"/>
        <w:rPr>
          <w:rStyle w:val="16"/>
          <w:rFonts w:ascii="Times New Roman" w:hAnsi="Times New Roman" w:cs="Times New Roman"/>
          <w:b/>
          <w:sz w:val="28"/>
          <w:szCs w:val="36"/>
        </w:rPr>
      </w:pPr>
      <w:r w:rsidRPr="00087D99">
        <w:rPr>
          <w:rStyle w:val="16"/>
          <w:rFonts w:ascii="Times New Roman" w:hAnsi="Times New Roman" w:cs="Times New Roman"/>
          <w:b/>
          <w:sz w:val="28"/>
          <w:szCs w:val="36"/>
        </w:rPr>
        <w:t>Программа</w:t>
      </w:r>
    </w:p>
    <w:p w:rsidR="0030448D" w:rsidRPr="00087D99" w:rsidRDefault="0030448D" w:rsidP="0030448D">
      <w:pPr>
        <w:pStyle w:val="af"/>
        <w:spacing w:after="0"/>
        <w:jc w:val="center"/>
        <w:rPr>
          <w:rStyle w:val="16"/>
          <w:rFonts w:ascii="Times New Roman" w:hAnsi="Times New Roman" w:cs="Times New Roman"/>
          <w:b/>
          <w:sz w:val="28"/>
          <w:szCs w:val="36"/>
        </w:rPr>
      </w:pPr>
      <w:r w:rsidRPr="00087D99">
        <w:rPr>
          <w:rStyle w:val="16"/>
          <w:rFonts w:ascii="Times New Roman" w:hAnsi="Times New Roman" w:cs="Times New Roman"/>
          <w:b/>
          <w:sz w:val="28"/>
          <w:szCs w:val="36"/>
        </w:rPr>
        <w:t>по учебному предмету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40"/>
          <w:szCs w:val="36"/>
        </w:rPr>
      </w:pPr>
      <w:r w:rsidRPr="00087D99">
        <w:rPr>
          <w:rFonts w:ascii="Times New Roman" w:hAnsi="Times New Roman"/>
          <w:b/>
          <w:sz w:val="40"/>
          <w:szCs w:val="36"/>
        </w:rPr>
        <w:t>ПО.01.УП.0</w:t>
      </w:r>
      <w:r>
        <w:rPr>
          <w:rFonts w:ascii="Times New Roman" w:hAnsi="Times New Roman"/>
          <w:b/>
          <w:sz w:val="40"/>
          <w:szCs w:val="36"/>
        </w:rPr>
        <w:t>2</w:t>
      </w:r>
      <w:r w:rsidRPr="00087D99">
        <w:rPr>
          <w:rFonts w:ascii="Times New Roman" w:hAnsi="Times New Roman"/>
          <w:b/>
          <w:sz w:val="40"/>
          <w:szCs w:val="36"/>
        </w:rPr>
        <w:t xml:space="preserve">. </w:t>
      </w:r>
    </w:p>
    <w:p w:rsidR="0030448D" w:rsidRDefault="0030448D" w:rsidP="0030448D">
      <w:pPr>
        <w:spacing w:after="0"/>
        <w:jc w:val="center"/>
        <w:rPr>
          <w:rFonts w:ascii="Times New Roman" w:hAnsi="Times New Roman"/>
          <w:b/>
          <w:sz w:val="40"/>
          <w:szCs w:val="36"/>
        </w:rPr>
      </w:pPr>
      <w:r>
        <w:rPr>
          <w:rFonts w:ascii="Times New Roman" w:hAnsi="Times New Roman"/>
          <w:b/>
          <w:sz w:val="40"/>
          <w:szCs w:val="36"/>
        </w:rPr>
        <w:t>ПРИКЛАДНОЕ ТВОРЧЕСТВО</w:t>
      </w:r>
      <w:r w:rsidRPr="00087D99">
        <w:rPr>
          <w:rFonts w:ascii="Times New Roman" w:hAnsi="Times New Roman"/>
          <w:b/>
          <w:sz w:val="40"/>
          <w:szCs w:val="36"/>
        </w:rPr>
        <w:t xml:space="preserve"> </w:t>
      </w: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  <w:b/>
          <w:sz w:val="40"/>
          <w:szCs w:val="36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jc w:val="center"/>
        <w:rPr>
          <w:rFonts w:ascii="Times New Roman" w:hAnsi="Times New Roman"/>
        </w:rPr>
      </w:pPr>
    </w:p>
    <w:p w:rsidR="0030448D" w:rsidRPr="00087D99" w:rsidRDefault="009830F3" w:rsidP="0030448D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Визимьяры</w:t>
      </w:r>
    </w:p>
    <w:p w:rsidR="0030448D" w:rsidRPr="00087D99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87D99">
        <w:rPr>
          <w:rFonts w:ascii="Times New Roman" w:hAnsi="Times New Roman"/>
          <w:b/>
          <w:sz w:val="28"/>
        </w:rPr>
        <w:t>20</w:t>
      </w:r>
      <w:r w:rsidR="009830F3">
        <w:rPr>
          <w:rFonts w:ascii="Times New Roman" w:hAnsi="Times New Roman"/>
          <w:b/>
          <w:sz w:val="28"/>
        </w:rPr>
        <w:t>2</w:t>
      </w:r>
      <w:r w:rsidR="004851B1">
        <w:rPr>
          <w:rFonts w:ascii="Times New Roman" w:hAnsi="Times New Roman"/>
          <w:b/>
          <w:sz w:val="28"/>
        </w:rPr>
        <w:t>3</w:t>
      </w:r>
      <w:r w:rsidRPr="00087D99">
        <w:rPr>
          <w:rFonts w:ascii="Times New Roman" w:hAnsi="Times New Roman"/>
          <w:b/>
          <w:sz w:val="28"/>
        </w:rPr>
        <w:t xml:space="preserve"> г.</w:t>
      </w:r>
      <w:r w:rsidRPr="00087D99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10403" w:type="dxa"/>
        <w:tblInd w:w="-372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D137BE" w:rsidRPr="00087D99" w:rsidTr="009830F3">
        <w:tc>
          <w:tcPr>
            <w:tcW w:w="5062" w:type="dxa"/>
            <w:hideMark/>
          </w:tcPr>
          <w:p w:rsidR="00D137BE" w:rsidRPr="00D137BE" w:rsidRDefault="00D137BE" w:rsidP="0086783D">
            <w:pPr>
              <w:pStyle w:val="Default"/>
              <w:spacing w:line="276" w:lineRule="auto"/>
              <w:ind w:left="176"/>
              <w:rPr>
                <w:sz w:val="20"/>
                <w:szCs w:val="20"/>
                <w:lang w:bidi="ru-RU"/>
              </w:rPr>
            </w:pPr>
            <w:r w:rsidRPr="00D137BE">
              <w:rPr>
                <w:sz w:val="20"/>
                <w:szCs w:val="20"/>
                <w:lang w:bidi="ru-RU"/>
              </w:rPr>
              <w:lastRenderedPageBreak/>
              <w:t>РАССМОТРЕНО</w:t>
            </w:r>
          </w:p>
          <w:p w:rsidR="00D137BE" w:rsidRPr="00D137BE" w:rsidRDefault="00D137BE" w:rsidP="0086783D">
            <w:pPr>
              <w:spacing w:line="276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D137BE">
              <w:rPr>
                <w:rFonts w:ascii="Times New Roman" w:hAnsi="Times New Roman"/>
                <w:sz w:val="20"/>
                <w:szCs w:val="20"/>
              </w:rPr>
              <w:t>на педагогическом совете</w:t>
            </w:r>
          </w:p>
          <w:p w:rsidR="00D137BE" w:rsidRPr="00D137BE" w:rsidRDefault="00D137BE" w:rsidP="0086783D">
            <w:pPr>
              <w:spacing w:line="276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D137BE">
              <w:rPr>
                <w:rFonts w:ascii="Times New Roman" w:hAnsi="Times New Roman"/>
                <w:sz w:val="20"/>
                <w:szCs w:val="20"/>
              </w:rPr>
              <w:t xml:space="preserve">Протокол №_1____ </w:t>
            </w:r>
          </w:p>
          <w:p w:rsidR="00D137BE" w:rsidRPr="00D137BE" w:rsidRDefault="00D137BE" w:rsidP="0086783D">
            <w:pPr>
              <w:pStyle w:val="Default"/>
              <w:spacing w:line="276" w:lineRule="auto"/>
              <w:ind w:left="176"/>
              <w:rPr>
                <w:b/>
                <w:bCs/>
                <w:sz w:val="20"/>
                <w:szCs w:val="20"/>
                <w:lang w:bidi="ru-RU"/>
              </w:rPr>
            </w:pPr>
            <w:r w:rsidRPr="00D137BE">
              <w:rPr>
                <w:sz w:val="20"/>
                <w:szCs w:val="20"/>
                <w:lang w:bidi="ru-RU"/>
              </w:rPr>
              <w:t>от «_31__» _____08_____2023__ г.</w:t>
            </w:r>
          </w:p>
        </w:tc>
        <w:tc>
          <w:tcPr>
            <w:tcW w:w="5341" w:type="dxa"/>
            <w:hideMark/>
          </w:tcPr>
          <w:p w:rsidR="00D137BE" w:rsidRPr="00D137BE" w:rsidRDefault="00D137BE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D137BE">
              <w:rPr>
                <w:sz w:val="20"/>
                <w:szCs w:val="20"/>
                <w:lang w:bidi="ru-RU"/>
              </w:rPr>
              <w:t xml:space="preserve">УТВЕРЖДАЮ </w:t>
            </w:r>
          </w:p>
          <w:p w:rsidR="00D137BE" w:rsidRPr="00D137BE" w:rsidRDefault="00D137BE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D137BE">
              <w:rPr>
                <w:sz w:val="20"/>
                <w:szCs w:val="20"/>
                <w:lang w:bidi="ru-RU"/>
              </w:rPr>
              <w:t>Директор МБУДО «Визимьярская ДШИ» ________</w:t>
            </w:r>
          </w:p>
          <w:p w:rsidR="00D137BE" w:rsidRPr="00D137BE" w:rsidRDefault="00D137BE" w:rsidP="0086783D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D137BE">
              <w:rPr>
                <w:sz w:val="20"/>
                <w:szCs w:val="20"/>
                <w:lang w:bidi="ru-RU"/>
              </w:rPr>
              <w:t>А.В. Бранькова</w:t>
            </w:r>
          </w:p>
          <w:p w:rsidR="00D137BE" w:rsidRPr="00D137BE" w:rsidRDefault="00D137BE" w:rsidP="0086783D">
            <w:pPr>
              <w:pStyle w:val="Default"/>
              <w:spacing w:line="276" w:lineRule="auto"/>
              <w:ind w:left="35" w:right="-204"/>
              <w:rPr>
                <w:b/>
                <w:bCs/>
                <w:sz w:val="20"/>
                <w:szCs w:val="20"/>
                <w:lang w:bidi="ru-RU"/>
              </w:rPr>
            </w:pPr>
            <w:r w:rsidRPr="00D137BE">
              <w:rPr>
                <w:bCs/>
                <w:sz w:val="20"/>
                <w:szCs w:val="20"/>
                <w:u w:val="single"/>
                <w:lang w:bidi="ru-RU"/>
              </w:rPr>
              <w:t xml:space="preserve">Приказ №_1 п.3_  </w:t>
            </w:r>
            <w:r w:rsidRPr="00D137BE">
              <w:rPr>
                <w:sz w:val="20"/>
                <w:szCs w:val="20"/>
                <w:u w:val="single"/>
                <w:lang w:bidi="ru-RU"/>
              </w:rPr>
              <w:t>от «_01_» _09 _2023_</w:t>
            </w:r>
            <w:r w:rsidRPr="00D137BE">
              <w:rPr>
                <w:sz w:val="20"/>
                <w:szCs w:val="20"/>
                <w:lang w:bidi="ru-RU"/>
              </w:rPr>
              <w:t xml:space="preserve"> г.</w:t>
            </w:r>
          </w:p>
        </w:tc>
      </w:tr>
    </w:tbl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30448D" w:rsidRPr="00087D99" w:rsidRDefault="0030448D" w:rsidP="0030448D">
      <w:pPr>
        <w:spacing w:after="0"/>
        <w:rPr>
          <w:rFonts w:ascii="Times New Roman" w:hAnsi="Times New Roman"/>
        </w:rPr>
      </w:pPr>
    </w:p>
    <w:p w:rsidR="000F2952" w:rsidRPr="00D137BE" w:rsidRDefault="000F2952" w:rsidP="000F2952">
      <w:pPr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Разработчик:</w:t>
      </w:r>
    </w:p>
    <w:p w:rsidR="000F2952" w:rsidRPr="00D137BE" w:rsidRDefault="000F2952" w:rsidP="000F2952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Ершова Надежда Анатольевна</w:t>
      </w:r>
      <w:r w:rsidRPr="00D137BE">
        <w:rPr>
          <w:rFonts w:ascii="Times New Roman" w:hAnsi="Times New Roman"/>
          <w:sz w:val="24"/>
          <w:szCs w:val="24"/>
        </w:rPr>
        <w:t>, преподаватель декоративно-прикладного отделения первой квалификационной категории МБУДО «Визимьярская детская школа искусств»</w:t>
      </w:r>
    </w:p>
    <w:p w:rsidR="000F2952" w:rsidRPr="00D137BE" w:rsidRDefault="000F2952" w:rsidP="000F2952">
      <w:pPr>
        <w:spacing w:line="276" w:lineRule="auto"/>
        <w:rPr>
          <w:rFonts w:ascii="Times New Roman" w:hAnsi="Times New Roman"/>
          <w:i/>
          <w:sz w:val="24"/>
          <w:szCs w:val="24"/>
        </w:rPr>
      </w:pPr>
    </w:p>
    <w:p w:rsidR="000F2952" w:rsidRPr="00D137BE" w:rsidRDefault="000F2952" w:rsidP="000F2952">
      <w:pPr>
        <w:spacing w:line="276" w:lineRule="auto"/>
        <w:rPr>
          <w:rFonts w:ascii="Times New Roman" w:hAnsi="Times New Roman"/>
          <w:i/>
          <w:sz w:val="24"/>
          <w:szCs w:val="24"/>
        </w:rPr>
      </w:pPr>
    </w:p>
    <w:p w:rsidR="000F2952" w:rsidRPr="00D137BE" w:rsidRDefault="000F2952" w:rsidP="000F2952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Рецензенты:</w:t>
      </w:r>
    </w:p>
    <w:p w:rsidR="000F2952" w:rsidRPr="00D137BE" w:rsidRDefault="000F2952" w:rsidP="000F2952">
      <w:pPr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Бранькова Анна Викентьевна,</w:t>
      </w:r>
      <w:r w:rsidRPr="00D137BE">
        <w:rPr>
          <w:rFonts w:ascii="Times New Roman" w:hAnsi="Times New Roman"/>
          <w:sz w:val="24"/>
          <w:szCs w:val="24"/>
        </w:rPr>
        <w:t xml:space="preserve"> директор МБУДО «Визимьярская ДШИ»</w:t>
      </w:r>
    </w:p>
    <w:p w:rsidR="000F2952" w:rsidRPr="00D137BE" w:rsidRDefault="000F2952" w:rsidP="000F2952">
      <w:pPr>
        <w:jc w:val="both"/>
        <w:rPr>
          <w:rFonts w:ascii="Times New Roman" w:hAnsi="Times New Roman"/>
          <w:sz w:val="24"/>
          <w:szCs w:val="24"/>
        </w:rPr>
      </w:pPr>
    </w:p>
    <w:p w:rsidR="000F2952" w:rsidRPr="00D137BE" w:rsidRDefault="000F2952" w:rsidP="000F295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7BE">
        <w:rPr>
          <w:rFonts w:ascii="Times New Roman" w:hAnsi="Times New Roman"/>
          <w:b/>
          <w:sz w:val="24"/>
          <w:szCs w:val="24"/>
        </w:rPr>
        <w:t>Шульцов</w:t>
      </w:r>
      <w:proofErr w:type="spellEnd"/>
      <w:r w:rsidRPr="00D137BE">
        <w:rPr>
          <w:rFonts w:ascii="Times New Roman" w:hAnsi="Times New Roman"/>
          <w:b/>
          <w:sz w:val="24"/>
          <w:szCs w:val="24"/>
        </w:rPr>
        <w:t xml:space="preserve"> Александр Геннадьевич, </w:t>
      </w:r>
      <w:r w:rsidRPr="00D137BE">
        <w:rPr>
          <w:rFonts w:ascii="Times New Roman" w:hAnsi="Times New Roman"/>
          <w:sz w:val="24"/>
          <w:szCs w:val="24"/>
        </w:rPr>
        <w:t xml:space="preserve"> преподаватель художественного отделения высшей квалификационной категории МБУДО «</w:t>
      </w:r>
      <w:proofErr w:type="spellStart"/>
      <w:r w:rsidRPr="00D137BE">
        <w:rPr>
          <w:rFonts w:ascii="Times New Roman" w:hAnsi="Times New Roman"/>
          <w:sz w:val="24"/>
          <w:szCs w:val="24"/>
        </w:rPr>
        <w:t>Звениговская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 ДШИ»</w:t>
      </w:r>
    </w:p>
    <w:p w:rsidR="0030448D" w:rsidRPr="00D137BE" w:rsidRDefault="0030448D" w:rsidP="0030448D">
      <w:pPr>
        <w:spacing w:after="0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br w:type="page"/>
      </w:r>
    </w:p>
    <w:p w:rsidR="0030448D" w:rsidRPr="00D137BE" w:rsidRDefault="0030448D" w:rsidP="0030448D">
      <w:pPr>
        <w:autoSpaceDN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lastRenderedPageBreak/>
        <w:t>СТРУКТУРА ПРОГРАММЫ ПО УЧЕБНОМУ ПРЕДМЕТУ</w:t>
      </w:r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I.</w:t>
      </w:r>
      <w:r w:rsidRPr="00D137BE">
        <w:rPr>
          <w:rFonts w:ascii="Times New Roman" w:hAnsi="Times New Roman"/>
          <w:b/>
          <w:sz w:val="24"/>
          <w:szCs w:val="24"/>
        </w:rPr>
        <w:tab/>
        <w:t>Пояснительная записка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Характеристика учебного предмета, его место и роль в образовательном процессе;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Срок реализации учебного предмета;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Объем учебного времени, предусмотренный учебным планом Учреждения на реализацию учебного предмета;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Форма проведения учебных аудиторных занятий;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Цель и задачи учебного предмета;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Обоснование структуры программы учебного предмета;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- Методы обучения; 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Описание материально-технических условий реализации учебного предмета.</w:t>
      </w:r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II.</w:t>
      </w:r>
      <w:r w:rsidRPr="00D137BE">
        <w:rPr>
          <w:rFonts w:ascii="Times New Roman" w:hAnsi="Times New Roman"/>
          <w:b/>
          <w:sz w:val="24"/>
          <w:szCs w:val="24"/>
        </w:rPr>
        <w:tab/>
        <w:t>Содержание учебного предмета</w:t>
      </w:r>
    </w:p>
    <w:p w:rsidR="0030448D" w:rsidRPr="00D137BE" w:rsidRDefault="0030448D" w:rsidP="0030448D">
      <w:pPr>
        <w:autoSpaceDN/>
        <w:spacing w:after="0"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Учебно – тематический план;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- </w:t>
      </w:r>
      <w:r w:rsidRPr="00D137BE">
        <w:rPr>
          <w:rFonts w:ascii="Times New Roman" w:hAnsi="Times New Roman"/>
          <w:bCs/>
          <w:i/>
          <w:sz w:val="24"/>
          <w:szCs w:val="24"/>
        </w:rPr>
        <w:t>Годовые требования. Содержание разделов и тем.</w:t>
      </w:r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III.</w:t>
      </w:r>
      <w:r w:rsidRPr="00D137BE">
        <w:rPr>
          <w:rFonts w:ascii="Times New Roman" w:hAnsi="Times New Roman"/>
          <w:b/>
          <w:sz w:val="24"/>
          <w:szCs w:val="24"/>
        </w:rPr>
        <w:tab/>
        <w:t xml:space="preserve">Требования к уровню подготовки </w:t>
      </w:r>
      <w:proofErr w:type="gramStart"/>
      <w:r w:rsidRPr="00D137BE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IV.</w:t>
      </w:r>
      <w:r w:rsidRPr="00D137BE">
        <w:rPr>
          <w:rFonts w:ascii="Times New Roman" w:hAnsi="Times New Roman"/>
          <w:b/>
          <w:sz w:val="24"/>
          <w:szCs w:val="24"/>
        </w:rPr>
        <w:tab/>
        <w:t xml:space="preserve">Формы и методы контроля, система оценок </w:t>
      </w:r>
      <w:r w:rsidRPr="00D137BE">
        <w:rPr>
          <w:rFonts w:ascii="Times New Roman" w:hAnsi="Times New Roman"/>
          <w:b/>
          <w:sz w:val="24"/>
          <w:szCs w:val="24"/>
        </w:rPr>
        <w:tab/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- Аттестация: цели, виды, форма, содержание; 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Критерии оценок.</w:t>
      </w:r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V.</w:t>
      </w:r>
      <w:r w:rsidRPr="00D137BE">
        <w:rPr>
          <w:rFonts w:ascii="Times New Roman" w:hAnsi="Times New Roman"/>
          <w:b/>
          <w:sz w:val="24"/>
          <w:szCs w:val="24"/>
        </w:rPr>
        <w:tab/>
        <w:t>Методическое обеспечение учебного процесса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Методические рекомендации преподавателям;</w:t>
      </w:r>
    </w:p>
    <w:p w:rsidR="0030448D" w:rsidRPr="00D137BE" w:rsidRDefault="0030448D" w:rsidP="0030448D">
      <w:pPr>
        <w:widowControl w:val="0"/>
        <w:autoSpaceDN/>
        <w:spacing w:after="0" w:line="276" w:lineRule="auto"/>
        <w:ind w:left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137BE">
        <w:rPr>
          <w:rFonts w:ascii="Times New Roman" w:hAnsi="Times New Roman"/>
          <w:bCs/>
          <w:i/>
          <w:iCs/>
          <w:sz w:val="24"/>
          <w:szCs w:val="24"/>
        </w:rPr>
        <w:t xml:space="preserve">- Рекомендации по организации самостоятельной работы </w:t>
      </w:r>
      <w:proofErr w:type="gramStart"/>
      <w:r w:rsidRPr="00D137BE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30448D" w:rsidRPr="00D137BE" w:rsidRDefault="0030448D" w:rsidP="0030448D">
      <w:pPr>
        <w:autoSpaceDN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 xml:space="preserve">VI.   </w:t>
      </w:r>
      <w:r w:rsidRPr="00D137BE">
        <w:rPr>
          <w:rFonts w:ascii="Times New Roman" w:hAnsi="Times New Roman"/>
          <w:b/>
          <w:sz w:val="24"/>
          <w:szCs w:val="24"/>
        </w:rPr>
        <w:tab/>
        <w:t xml:space="preserve">Список литературы и средств обучения 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Список методической  литературы;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Список учебной литературы;</w:t>
      </w:r>
    </w:p>
    <w:p w:rsidR="0030448D" w:rsidRPr="00D137BE" w:rsidRDefault="0030448D" w:rsidP="0030448D">
      <w:pPr>
        <w:autoSpaceDN/>
        <w:spacing w:after="0" w:line="276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- Средства обучения.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  <w:r w:rsidRPr="00D137BE">
        <w:rPr>
          <w:rFonts w:ascii="Times New Roman" w:hAnsi="Times New Roman"/>
          <w:b/>
          <w:sz w:val="24"/>
          <w:szCs w:val="24"/>
        </w:rPr>
        <w:lastRenderedPageBreak/>
        <w:t>I.</w:t>
      </w:r>
      <w:r w:rsidRPr="00D137BE">
        <w:rPr>
          <w:rFonts w:ascii="Times New Roman" w:hAnsi="Times New Roman"/>
          <w:b/>
          <w:sz w:val="24"/>
          <w:szCs w:val="24"/>
        </w:rPr>
        <w:tab/>
        <w:t>ПОЯСНИТЕЛЬНАЯ ЗАПИСКА</w:t>
      </w:r>
    </w:p>
    <w:p w:rsidR="0030448D" w:rsidRPr="00D137BE" w:rsidRDefault="0030448D" w:rsidP="0030448D">
      <w:pPr>
        <w:pStyle w:val="Body1"/>
        <w:spacing w:line="276" w:lineRule="auto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D137BE">
        <w:rPr>
          <w:rFonts w:ascii="Times New Roman" w:hAnsi="Times New Roman"/>
          <w:b/>
          <w:i/>
          <w:szCs w:val="24"/>
          <w:lang w:val="ru-RU"/>
        </w:rPr>
        <w:t>Характеристика учебного предмета, его место и роль в образовательном процессе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Программа учебного предмета «Прикладное творчество» разработана на основании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Программа учебного предмета «Прикладное творчество» направлена на создание условий для познания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приемов работы в различных материалах, техниках, на выявление и развитие потенциальных творческих способностей каждого ребенка, на формирование основ целостного восприятия эстетической культуры через пробуждение интереса к национальной культуре.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Виды декоративно-прикладного искусства очень разнообразны, но при этом они характеризуются несколькими общими чертами, среди которых в первую очередь необходимо назвать художественную ценность предмета и его  функциональность. Признаком искусства в бытовом предмете является соединение целесообразности и красоты, что находит отражение и в форме предмета, и в правильно выбранном для него материале, и в характере декора.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Разнообразие художественных работ и материалов дает возможность каждому ребенку выбрать наиболее приемлемый для него вид творческой деятельности при самостоятельной работе в свободное время.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Занятия с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строятся на основе развития у них понимания органического сочетания декора с формой, материалом, назначением вещи.</w:t>
      </w:r>
    </w:p>
    <w:p w:rsidR="0030448D" w:rsidRPr="00D137BE" w:rsidRDefault="0030448D" w:rsidP="0030448D">
      <w:pPr>
        <w:tabs>
          <w:tab w:val="left" w:pos="4845"/>
          <w:tab w:val="left" w:pos="735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color w:val="000000"/>
          <w:sz w:val="24"/>
          <w:szCs w:val="24"/>
        </w:rPr>
        <w:t>Учитывая возраст детей, программа предполагает использование разных форм проведения занятий: просмотр тематических фильмов, прослушивание музыки, применение игровых приемов обучения,  выполнение коллективных работ.</w:t>
      </w:r>
      <w:r w:rsidRPr="00D137BE">
        <w:rPr>
          <w:rFonts w:ascii="Times New Roman" w:hAnsi="Times New Roman"/>
          <w:sz w:val="24"/>
          <w:szCs w:val="24"/>
        </w:rPr>
        <w:t xml:space="preserve"> По ходу занятий обучающиеся обсуждают особенности исполнительского мастерства профессионалов, знакомятся со специальной литературой, раскрывающей секреты прикладного творчества.</w:t>
      </w:r>
    </w:p>
    <w:p w:rsidR="0030448D" w:rsidRPr="00D137BE" w:rsidRDefault="0030448D" w:rsidP="0030448D">
      <w:pPr>
        <w:pStyle w:val="Body1"/>
        <w:spacing w:line="276" w:lineRule="auto"/>
        <w:jc w:val="center"/>
        <w:rPr>
          <w:rFonts w:ascii="Times New Roman" w:hAnsi="Times New Roman"/>
          <w:b/>
          <w:i/>
          <w:color w:val="00000A"/>
          <w:szCs w:val="24"/>
          <w:lang w:val="ru-RU"/>
        </w:rPr>
      </w:pPr>
      <w:r w:rsidRPr="00D137BE">
        <w:rPr>
          <w:rFonts w:ascii="Times New Roman" w:hAnsi="Times New Roman"/>
          <w:b/>
          <w:i/>
          <w:color w:val="00000A"/>
          <w:szCs w:val="24"/>
          <w:lang w:val="ru-RU"/>
        </w:rPr>
        <w:t>Срок реализации учебного предмета</w:t>
      </w:r>
    </w:p>
    <w:p w:rsidR="0030448D" w:rsidRDefault="0030448D" w:rsidP="00D137BE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Учебный предмет «</w:t>
      </w:r>
      <w:r w:rsidRPr="00D137BE">
        <w:rPr>
          <w:rStyle w:val="c5c1c19"/>
          <w:rFonts w:ascii="Times New Roman" w:hAnsi="Times New Roman"/>
          <w:sz w:val="24"/>
          <w:szCs w:val="24"/>
        </w:rPr>
        <w:t>Прикладное творчество</w:t>
      </w:r>
      <w:r w:rsidRPr="00D137BE">
        <w:rPr>
          <w:rFonts w:ascii="Times New Roman" w:hAnsi="Times New Roman"/>
          <w:sz w:val="24"/>
          <w:szCs w:val="24"/>
        </w:rPr>
        <w:t>» при 8-летнем сроке обучения реализуется 3 года – с 1 по 3 класс.</w:t>
      </w:r>
    </w:p>
    <w:p w:rsidR="00D137BE" w:rsidRPr="00D137BE" w:rsidRDefault="00D137BE" w:rsidP="00D137BE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3"/>
        <w:spacing w:after="0" w:line="276" w:lineRule="auto"/>
        <w:ind w:left="0"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pStyle w:val="Body1"/>
        <w:tabs>
          <w:tab w:val="left" w:pos="993"/>
        </w:tabs>
        <w:spacing w:line="276" w:lineRule="auto"/>
        <w:ind w:firstLine="709"/>
        <w:jc w:val="center"/>
        <w:rPr>
          <w:rFonts w:ascii="Times New Roman" w:hAnsi="Times New Roman"/>
          <w:b/>
          <w:i/>
          <w:color w:val="00000A"/>
          <w:szCs w:val="24"/>
          <w:lang w:val="ru-RU"/>
        </w:rPr>
      </w:pPr>
      <w:r w:rsidRPr="00D137BE">
        <w:rPr>
          <w:rFonts w:ascii="Times New Roman" w:hAnsi="Times New Roman"/>
          <w:b/>
          <w:i/>
          <w:color w:val="00000A"/>
          <w:szCs w:val="24"/>
          <w:lang w:val="ru-RU"/>
        </w:rPr>
        <w:t xml:space="preserve">Объем учебного времени, предусмотренный учебным планом Учреждения на реализацию учебного предмета </w:t>
      </w:r>
    </w:p>
    <w:tbl>
      <w:tblPr>
        <w:tblW w:w="51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560"/>
        <w:gridCol w:w="1458"/>
        <w:gridCol w:w="1383"/>
        <w:gridCol w:w="1351"/>
      </w:tblGrid>
      <w:tr w:rsidR="0030448D" w:rsidRPr="00D137BE" w:rsidTr="009830F3">
        <w:tc>
          <w:tcPr>
            <w:tcW w:w="2084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Вид учебной работы,</w:t>
            </w:r>
          </w:p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 учебной нагрузки</w:t>
            </w:r>
          </w:p>
        </w:tc>
        <w:tc>
          <w:tcPr>
            <w:tcW w:w="2231" w:type="pct"/>
            <w:gridSpan w:val="3"/>
          </w:tcPr>
          <w:p w:rsidR="0030448D" w:rsidRPr="00D137BE" w:rsidRDefault="0030448D" w:rsidP="009830F3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Затраты учебного времени </w:t>
            </w:r>
          </w:p>
          <w:p w:rsidR="0030448D" w:rsidRPr="00D137BE" w:rsidRDefault="0030448D" w:rsidP="009830F3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(часов в год)</w:t>
            </w:r>
          </w:p>
          <w:p w:rsidR="0030448D" w:rsidRPr="00D137BE" w:rsidRDefault="0030448D" w:rsidP="009830F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30448D" w:rsidRPr="00D137BE" w:rsidTr="009830F3">
        <w:tc>
          <w:tcPr>
            <w:tcW w:w="2084" w:type="pct"/>
            <w:shd w:val="clear" w:color="auto" w:fill="E6E6E6"/>
          </w:tcPr>
          <w:p w:rsidR="0030448D" w:rsidRPr="00D137BE" w:rsidRDefault="0030448D" w:rsidP="009830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791" w:type="pct"/>
            <w:shd w:val="clear" w:color="auto" w:fill="E6E6E6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9" w:type="pct"/>
            <w:shd w:val="clear" w:color="auto" w:fill="E6E6E6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1" w:type="pct"/>
            <w:shd w:val="clear" w:color="auto" w:fill="E6E6E6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5" w:type="pct"/>
            <w:shd w:val="clear" w:color="auto" w:fill="E6E6E6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448D" w:rsidRPr="00D137BE" w:rsidTr="009830F3">
        <w:trPr>
          <w:trHeight w:val="245"/>
        </w:trPr>
        <w:tc>
          <w:tcPr>
            <w:tcW w:w="2084" w:type="pct"/>
          </w:tcPr>
          <w:p w:rsidR="0030448D" w:rsidRPr="00D137BE" w:rsidRDefault="0030448D" w:rsidP="009830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79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39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5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196</w:t>
            </w:r>
          </w:p>
        </w:tc>
      </w:tr>
      <w:tr w:rsidR="0030448D" w:rsidRPr="00D137BE" w:rsidTr="009830F3">
        <w:trPr>
          <w:trHeight w:val="138"/>
        </w:trPr>
        <w:tc>
          <w:tcPr>
            <w:tcW w:w="2084" w:type="pct"/>
          </w:tcPr>
          <w:p w:rsidR="0030448D" w:rsidRPr="00D137BE" w:rsidRDefault="0030448D" w:rsidP="009830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9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9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5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</w:tr>
      <w:tr w:rsidR="0030448D" w:rsidRPr="00D137BE" w:rsidTr="009830F3">
        <w:trPr>
          <w:trHeight w:val="194"/>
        </w:trPr>
        <w:tc>
          <w:tcPr>
            <w:tcW w:w="2084" w:type="pct"/>
          </w:tcPr>
          <w:p w:rsidR="0030448D" w:rsidRPr="00D137BE" w:rsidRDefault="0030448D" w:rsidP="009830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79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39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5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</w:tr>
      <w:tr w:rsidR="0030448D" w:rsidRPr="00D137BE" w:rsidTr="009830F3">
        <w:trPr>
          <w:trHeight w:val="194"/>
        </w:trPr>
        <w:tc>
          <w:tcPr>
            <w:tcW w:w="2084" w:type="pct"/>
          </w:tcPr>
          <w:p w:rsidR="0030448D" w:rsidRPr="00D137BE" w:rsidRDefault="0030448D" w:rsidP="009830F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времени на консультации </w:t>
            </w:r>
          </w:p>
        </w:tc>
        <w:tc>
          <w:tcPr>
            <w:tcW w:w="79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9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1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5" w:type="pct"/>
          </w:tcPr>
          <w:p w:rsidR="0030448D" w:rsidRPr="00D137BE" w:rsidRDefault="0030448D" w:rsidP="00983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7F1B73" w:rsidRPr="00D137BE" w:rsidRDefault="007F1B73" w:rsidP="0030448D">
      <w:pP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37BE" w:rsidRDefault="00D137BE" w:rsidP="0030448D">
      <w:pP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37BE" w:rsidRDefault="00D137BE" w:rsidP="0030448D">
      <w:pP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lastRenderedPageBreak/>
        <w:t>Форма проведения учебных аудиторных занятий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Занятия по предмету «Прикладное творчество»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7F1B73" w:rsidRPr="00D137BE" w:rsidRDefault="007F1B73" w:rsidP="0030448D">
      <w:pPr>
        <w:spacing w:after="0" w:line="276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Цели и задачи учебного предмета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Цели: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- выявление одаренных детей в области изобразительного искусства в раннем детском возрасте;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Style w:val="c5c1"/>
          <w:rFonts w:ascii="Times New Roman" w:hAnsi="Times New Roman"/>
          <w:sz w:val="24"/>
          <w:szCs w:val="24"/>
        </w:rPr>
      </w:pPr>
      <w:r w:rsidRPr="00D137BE">
        <w:rPr>
          <w:rStyle w:val="c5c1c19"/>
          <w:rFonts w:ascii="Times New Roman" w:hAnsi="Times New Roman"/>
          <w:sz w:val="24"/>
          <w:szCs w:val="24"/>
        </w:rPr>
        <w:t>- формирование у детей младшего школьного возраста</w:t>
      </w:r>
      <w:r w:rsidRPr="00D137BE">
        <w:rPr>
          <w:rStyle w:val="c5c1"/>
          <w:rFonts w:ascii="Times New Roman" w:hAnsi="Times New Roman"/>
          <w:sz w:val="24"/>
          <w:szCs w:val="24"/>
        </w:rPr>
        <w:t xml:space="preserve"> комплекса начальных знаний, умений и навыков в области декоративно-прикладного творчества;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Style w:val="c5c1"/>
          <w:rFonts w:ascii="Times New Roman" w:hAnsi="Times New Roman"/>
          <w:sz w:val="24"/>
          <w:szCs w:val="24"/>
        </w:rPr>
        <w:t>- формирование понимания художественной культуры, как неотъемлемой части культуры духовной.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Задачи:</w:t>
      </w:r>
    </w:p>
    <w:p w:rsidR="0030448D" w:rsidRPr="00D137BE" w:rsidRDefault="0030448D" w:rsidP="0030448D">
      <w:pPr>
        <w:pStyle w:val="ae"/>
        <w:numPr>
          <w:ilvl w:val="0"/>
          <w:numId w:val="1"/>
        </w:numPr>
        <w:autoSpaceDN/>
        <w:spacing w:after="0" w:line="276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обучающие: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  </w:t>
      </w:r>
      <w:r w:rsidRPr="00D137BE">
        <w:rPr>
          <w:rFonts w:ascii="Times New Roman" w:hAnsi="Times New Roman"/>
          <w:sz w:val="24"/>
          <w:szCs w:val="24"/>
        </w:rPr>
        <w:t>научить основам художественной грамоты;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  </w:t>
      </w:r>
      <w:r w:rsidRPr="00D137BE">
        <w:rPr>
          <w:rFonts w:ascii="Times New Roman" w:hAnsi="Times New Roman"/>
          <w:sz w:val="24"/>
          <w:szCs w:val="24"/>
        </w:rPr>
        <w:t xml:space="preserve">сформировать стойкий интерес к художественной деятельности;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овладеть различными техниками декоративно-прикладного творчества и основами художественного мастерства;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 xml:space="preserve"> научить практическим навыкам создания объектов в  разных видах декоративно-прикладного творчества;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научить приемам составления и использования композиции в различных материалах и техниках;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  </w:t>
      </w:r>
      <w:r w:rsidRPr="00D137BE">
        <w:rPr>
          <w:rFonts w:ascii="Times New Roman" w:hAnsi="Times New Roman"/>
          <w:sz w:val="24"/>
          <w:szCs w:val="24"/>
        </w:rPr>
        <w:t xml:space="preserve">научить </w:t>
      </w:r>
      <w:proofErr w:type="gramStart"/>
      <w:r w:rsidRPr="00D137BE">
        <w:rPr>
          <w:rFonts w:ascii="Times New Roman" w:hAnsi="Times New Roman"/>
          <w:sz w:val="24"/>
          <w:szCs w:val="24"/>
        </w:rPr>
        <w:t>творчески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использовать полученные умения и практические навыки;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научить планировать последовательность выполнения действий и осуществлять контроль на разных этапах выполнения работы;</w:t>
      </w:r>
    </w:p>
    <w:p w:rsidR="0030448D" w:rsidRPr="00D137BE" w:rsidRDefault="0030448D" w:rsidP="0030448D">
      <w:pPr>
        <w:pStyle w:val="ae"/>
        <w:numPr>
          <w:ilvl w:val="0"/>
          <w:numId w:val="2"/>
        </w:numPr>
        <w:autoSpaceDN/>
        <w:spacing w:after="0" w:line="276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D137BE">
        <w:rPr>
          <w:rFonts w:ascii="Times New Roman" w:hAnsi="Times New Roman"/>
          <w:i/>
          <w:sz w:val="24"/>
          <w:szCs w:val="24"/>
        </w:rPr>
        <w:t>воспитательно</w:t>
      </w:r>
      <w:proofErr w:type="spellEnd"/>
      <w:r w:rsidRPr="00D137BE">
        <w:rPr>
          <w:rFonts w:ascii="Times New Roman" w:hAnsi="Times New Roman"/>
          <w:i/>
          <w:sz w:val="24"/>
          <w:szCs w:val="24"/>
        </w:rPr>
        <w:t>-развивающие</w:t>
      </w:r>
      <w:r w:rsidRPr="00D137BE">
        <w:rPr>
          <w:rFonts w:ascii="Times New Roman" w:hAnsi="Times New Roman"/>
          <w:b/>
          <w:sz w:val="24"/>
          <w:szCs w:val="24"/>
        </w:rPr>
        <w:t>: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пробудить интерес к изобразительному и декоративно-прикладному творчеству;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раскрыть и развить потенциальные  творческие способности каждого ребенка;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 </w:t>
      </w:r>
      <w:r w:rsidRPr="00D137BE">
        <w:rPr>
          <w:rFonts w:ascii="Times New Roman" w:hAnsi="Times New Roman"/>
          <w:sz w:val="24"/>
          <w:szCs w:val="24"/>
        </w:rPr>
        <w:t>формировать творческое отношение к художественной деятельности;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развивать художественный вкус, фантазию, пространственное воображение;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 </w:t>
      </w:r>
      <w:r w:rsidRPr="00D137BE">
        <w:rPr>
          <w:rFonts w:ascii="Times New Roman" w:hAnsi="Times New Roman"/>
          <w:sz w:val="24"/>
          <w:szCs w:val="24"/>
        </w:rPr>
        <w:t>приобщить к народным традициям;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–</w:t>
      </w:r>
      <w:r w:rsidRPr="00D137BE">
        <w:rPr>
          <w:rFonts w:ascii="Times New Roman" w:hAnsi="Times New Roman"/>
          <w:b/>
          <w:sz w:val="24"/>
          <w:szCs w:val="24"/>
        </w:rPr>
        <w:t xml:space="preserve"> </w:t>
      </w:r>
      <w:r w:rsidRPr="00D137BE">
        <w:rPr>
          <w:rFonts w:ascii="Times New Roman" w:hAnsi="Times New Roman"/>
          <w:sz w:val="24"/>
          <w:szCs w:val="24"/>
        </w:rPr>
        <w:t>воспитать внимание, аккуратность, трудолюбие, доброжелательное отношение друг к другу, сотворчество.</w:t>
      </w:r>
    </w:p>
    <w:p w:rsidR="007F1B73" w:rsidRPr="00D137BE" w:rsidRDefault="007F1B73" w:rsidP="0030448D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</w:rPr>
      </w:pP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D137BE">
        <w:rPr>
          <w:rFonts w:ascii="Times New Roman" w:hAnsi="Times New Roman" w:cs="Times New Roman"/>
          <w:b/>
          <w:i/>
        </w:rPr>
        <w:t>Обоснование структуры программы учебного предмета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D137BE">
        <w:rPr>
          <w:rFonts w:ascii="Times New Roman" w:hAnsi="Times New Roman" w:cs="Times New Roman"/>
        </w:rPr>
        <w:t>с</w:t>
      </w:r>
      <w:proofErr w:type="gramEnd"/>
      <w:r w:rsidRPr="00D137BE">
        <w:rPr>
          <w:rFonts w:ascii="Times New Roman" w:hAnsi="Times New Roman" w:cs="Times New Roman"/>
        </w:rPr>
        <w:t xml:space="preserve"> обучающимся.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>Программа содержит следующие разделы: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>– пояснительная записка;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>– содержание учебного предмета;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 xml:space="preserve">– требования к уровню подготовки </w:t>
      </w:r>
      <w:proofErr w:type="gramStart"/>
      <w:r w:rsidRPr="00D137BE">
        <w:rPr>
          <w:rFonts w:ascii="Times New Roman" w:hAnsi="Times New Roman" w:cs="Times New Roman"/>
        </w:rPr>
        <w:t>обучающихся</w:t>
      </w:r>
      <w:proofErr w:type="gramEnd"/>
      <w:r w:rsidRPr="00D137BE">
        <w:rPr>
          <w:rFonts w:ascii="Times New Roman" w:hAnsi="Times New Roman" w:cs="Times New Roman"/>
        </w:rPr>
        <w:t>;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>– формы и методы контроля, система оценок;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lastRenderedPageBreak/>
        <w:t>– методическое обеспечение учебного процесса;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137BE">
        <w:rPr>
          <w:rFonts w:ascii="Times New Roman" w:hAnsi="Times New Roman" w:cs="Times New Roman"/>
        </w:rPr>
        <w:t>– список литературы и средств обучения.</w:t>
      </w:r>
    </w:p>
    <w:p w:rsidR="0030448D" w:rsidRPr="00D137BE" w:rsidRDefault="0030448D" w:rsidP="0030448D">
      <w:pPr>
        <w:pStyle w:val="15"/>
        <w:tabs>
          <w:tab w:val="left" w:pos="1018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D137BE">
        <w:rPr>
          <w:rFonts w:ascii="Times New Roman" w:hAnsi="Times New Roman" w:cs="Times New Roman"/>
        </w:rPr>
        <w:t>В соответствии с данными разделами строится основная часть программы.</w:t>
      </w:r>
    </w:p>
    <w:p w:rsidR="007F1B73" w:rsidRPr="00D137BE" w:rsidRDefault="007F1B73" w:rsidP="0030448D">
      <w:pPr>
        <w:tabs>
          <w:tab w:val="left" w:pos="2790"/>
        </w:tabs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tabs>
          <w:tab w:val="left" w:pos="2790"/>
        </w:tabs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Методы обучения</w:t>
      </w:r>
    </w:p>
    <w:p w:rsidR="0030448D" w:rsidRPr="00D137BE" w:rsidRDefault="0030448D" w:rsidP="0030448D">
      <w:pPr>
        <w:pStyle w:val="c0c25c4"/>
        <w:shd w:val="clear" w:color="auto" w:fill="FFFFFF"/>
        <w:spacing w:before="0" w:after="0" w:line="276" w:lineRule="auto"/>
        <w:ind w:firstLine="709"/>
        <w:jc w:val="both"/>
        <w:rPr>
          <w:rStyle w:val="c5c1c19c8"/>
        </w:rPr>
      </w:pPr>
      <w:r w:rsidRPr="00D137BE">
        <w:rPr>
          <w:rStyle w:val="c5c1"/>
        </w:rPr>
        <w:t xml:space="preserve">Для воспитания и развития навыков творческой работы обучающихся в учебном процессе применяются следующие </w:t>
      </w:r>
      <w:r w:rsidRPr="00D137BE">
        <w:rPr>
          <w:rStyle w:val="c5c1c19c8"/>
        </w:rPr>
        <w:t>основные методы:</w:t>
      </w:r>
    </w:p>
    <w:p w:rsidR="0030448D" w:rsidRPr="00D137BE" w:rsidRDefault="0030448D" w:rsidP="0030448D">
      <w:pPr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7BE">
        <w:rPr>
          <w:rStyle w:val="c5c1"/>
          <w:rFonts w:ascii="Times New Roman" w:hAnsi="Times New Roman"/>
          <w:sz w:val="24"/>
          <w:szCs w:val="24"/>
        </w:rPr>
        <w:t>Объяснительно-иллюстративные</w:t>
      </w:r>
      <w:proofErr w:type="gramEnd"/>
      <w:r w:rsidRPr="00D137BE">
        <w:rPr>
          <w:rStyle w:val="c5c1"/>
          <w:rFonts w:ascii="Times New Roman" w:hAnsi="Times New Roman"/>
          <w:sz w:val="24"/>
          <w:szCs w:val="24"/>
        </w:rPr>
        <w:t xml:space="preserve"> (демонстрация методических пособий, иллюстраций);</w:t>
      </w:r>
      <w:r w:rsidRPr="00D137BE">
        <w:rPr>
          <w:rFonts w:ascii="Times New Roman" w:hAnsi="Times New Roman"/>
          <w:sz w:val="24"/>
          <w:szCs w:val="24"/>
        </w:rPr>
        <w:t xml:space="preserve"> </w:t>
      </w:r>
    </w:p>
    <w:p w:rsidR="0030448D" w:rsidRPr="00D137BE" w:rsidRDefault="0030448D" w:rsidP="0030448D">
      <w:pPr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7BE">
        <w:rPr>
          <w:rStyle w:val="c5c1"/>
          <w:rFonts w:ascii="Times New Roman" w:hAnsi="Times New Roman"/>
          <w:sz w:val="24"/>
          <w:szCs w:val="24"/>
        </w:rPr>
        <w:t>Частично-поисковые</w:t>
      </w:r>
      <w:proofErr w:type="gramEnd"/>
      <w:r w:rsidRPr="00D137BE">
        <w:rPr>
          <w:rStyle w:val="c5c1"/>
          <w:rFonts w:ascii="Times New Roman" w:hAnsi="Times New Roman"/>
          <w:sz w:val="24"/>
          <w:szCs w:val="24"/>
        </w:rPr>
        <w:t xml:space="preserve"> (выполнение вариативных заданий);</w:t>
      </w:r>
      <w:r w:rsidRPr="00D137BE">
        <w:rPr>
          <w:rFonts w:ascii="Times New Roman" w:hAnsi="Times New Roman"/>
          <w:sz w:val="24"/>
          <w:szCs w:val="24"/>
        </w:rPr>
        <w:t xml:space="preserve"> </w:t>
      </w:r>
    </w:p>
    <w:p w:rsidR="0030448D" w:rsidRPr="00D137BE" w:rsidRDefault="0030448D" w:rsidP="0030448D">
      <w:pPr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Style w:val="c5c1"/>
          <w:rFonts w:ascii="Times New Roman" w:hAnsi="Times New Roman"/>
          <w:sz w:val="24"/>
          <w:szCs w:val="24"/>
        </w:rPr>
        <w:t>Творческие (творческие задания, участие детей в конкурсах);</w:t>
      </w:r>
      <w:r w:rsidRPr="00D137BE">
        <w:rPr>
          <w:rFonts w:ascii="Times New Roman" w:hAnsi="Times New Roman"/>
          <w:sz w:val="24"/>
          <w:szCs w:val="24"/>
        </w:rPr>
        <w:t xml:space="preserve"> </w:t>
      </w:r>
    </w:p>
    <w:p w:rsidR="0030448D" w:rsidRPr="00D137BE" w:rsidRDefault="0030448D" w:rsidP="0030448D">
      <w:pPr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Style w:val="c5c1"/>
          <w:rFonts w:ascii="Times New Roman" w:hAnsi="Times New Roman"/>
          <w:sz w:val="24"/>
          <w:szCs w:val="24"/>
        </w:rPr>
        <w:t>Исследовательские (исследование свойств бумаги, красок, а также возможностей других материалов).</w:t>
      </w:r>
    </w:p>
    <w:p w:rsidR="007F1B73" w:rsidRPr="00D137BE" w:rsidRDefault="007F1B73" w:rsidP="0030448D">
      <w:pPr>
        <w:spacing w:after="0" w:line="276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Описание материально-технических условий реализации учебного предмета</w:t>
      </w:r>
    </w:p>
    <w:p w:rsidR="0030448D" w:rsidRPr="00D137BE" w:rsidRDefault="0030448D" w:rsidP="0030448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Каждый обучающийся обеспечивается доступом к библиотечным фондам школьной библиотеки. Во время самостоятельной работы обучающиеся могут пользоваться Интернетом  для сбора дополнительного материала по изучению видов народных ремесел, техник работы с материалами, а также информацию о мастерах и народных умельцах.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Библиотечный фонд укомплектован печатными изданиями основной, дополнительной, учебной и учебно-методической литературой по декоративно-прикладному творчеству, а также альбомами по искусству. Кабинет оборудован удобной мебелью, наглядными пособиями.</w:t>
      </w:r>
    </w:p>
    <w:p w:rsidR="0030448D" w:rsidRPr="00D137BE" w:rsidRDefault="0030448D" w:rsidP="0030448D">
      <w:pPr>
        <w:autoSpaceDN/>
        <w:spacing w:line="276" w:lineRule="auto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br w:type="page"/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lastRenderedPageBreak/>
        <w:t>II.</w:t>
      </w:r>
      <w:r w:rsidRPr="00D137BE">
        <w:rPr>
          <w:rFonts w:ascii="Times New Roman" w:hAnsi="Times New Roman"/>
          <w:b/>
          <w:sz w:val="24"/>
          <w:szCs w:val="24"/>
        </w:rPr>
        <w:tab/>
        <w:t>СОДЕРЖАНИЕ УЧЕБНОГО ПРЕДМЕТА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Учебно – тематический план</w:t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Первый год обучения</w:t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(1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2"/>
        <w:gridCol w:w="3122"/>
        <w:gridCol w:w="1276"/>
        <w:gridCol w:w="1704"/>
        <w:gridCol w:w="1982"/>
        <w:gridCol w:w="1558"/>
      </w:tblGrid>
      <w:tr w:rsidR="00F55309" w:rsidRPr="00D137BE" w:rsidTr="007F1B73"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F55309" w:rsidRPr="00D137BE" w:rsidTr="007F1B73">
        <w:tc>
          <w:tcPr>
            <w:tcW w:w="72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F55309" w:rsidRPr="00D137BE" w:rsidTr="007F1B73"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10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firstLine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Раздел 1. БУМАГОПЛАСТИКА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66"/>
        </w:trPr>
        <w:tc>
          <w:tcPr>
            <w:tcW w:w="10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1. Знакомство с Аппликацией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right="-108" w:firstLine="37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  <w:p w:rsidR="00F55309" w:rsidRPr="00D137BE" w:rsidRDefault="00F55309" w:rsidP="007F1B73">
            <w:pPr>
              <w:spacing w:after="0" w:line="240" w:lineRule="auto"/>
              <w:ind w:right="-108" w:firstLine="37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Задачи 1-го года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right="-108" w:firstLine="37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Понятие «аппликация» и её виды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right="-108" w:firstLine="37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Аппликация на тему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right="-108" w:firstLine="37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Аппликация из салфеток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2. Оригами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Основные приемы в оригами. Базовые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Игрушки из бумаги. Сказка оригами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Модульное оригами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>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5"/>
        </w:trPr>
        <w:tc>
          <w:tcPr>
            <w:tcW w:w="10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 xml:space="preserve">Часть 3. </w:t>
            </w:r>
            <w:proofErr w:type="spellStart"/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Квиллинг</w:t>
            </w:r>
            <w:proofErr w:type="spellEnd"/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</w:t>
            </w:r>
            <w:proofErr w:type="spellStart"/>
            <w:r w:rsidRPr="00D137BE">
              <w:rPr>
                <w:rFonts w:ascii="Times New Roman" w:hAnsi="Times New Roman"/>
                <w:sz w:val="24"/>
                <w:szCs w:val="24"/>
              </w:rPr>
              <w:t>квиллинга</w:t>
            </w:r>
            <w:proofErr w:type="spellEnd"/>
            <w:r w:rsidRPr="00D137BE">
              <w:rPr>
                <w:rFonts w:ascii="Times New Roman" w:hAnsi="Times New Roman"/>
                <w:sz w:val="24"/>
                <w:szCs w:val="24"/>
              </w:rPr>
              <w:t>. Основные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hanging="8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Оформление открытки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hanging="8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Композиция из цветов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hanging="8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Декоративная композиция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0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firstLine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4. Итоговый творческий проект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Итоговая работа по теме </w:t>
            </w:r>
            <w:proofErr w:type="spellStart"/>
            <w:r w:rsidRPr="00D137BE">
              <w:rPr>
                <w:rFonts w:ascii="Times New Roman" w:hAnsi="Times New Roman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Урок,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firstLine="41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55309" w:rsidRPr="00D137BE" w:rsidRDefault="00F55309" w:rsidP="00F55309">
      <w:pPr>
        <w:pStyle w:val="a3"/>
        <w:spacing w:after="0" w:line="36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55309" w:rsidRPr="00D137BE" w:rsidRDefault="00F55309" w:rsidP="00F55309">
      <w:pPr>
        <w:autoSpaceDN/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lastRenderedPageBreak/>
        <w:t>Второй год обучения</w:t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(2 класс)</w:t>
      </w: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3"/>
        <w:gridCol w:w="3121"/>
        <w:gridCol w:w="1278"/>
        <w:gridCol w:w="1704"/>
        <w:gridCol w:w="1983"/>
        <w:gridCol w:w="1559"/>
      </w:tblGrid>
      <w:tr w:rsidR="00F55309" w:rsidRPr="00D137BE" w:rsidTr="007F1B73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F55309" w:rsidRPr="00D137BE" w:rsidTr="007F1B73">
        <w:tc>
          <w:tcPr>
            <w:tcW w:w="7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ind w:left="-108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F55309" w:rsidRPr="00D137BE" w:rsidTr="007F1B73"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09" w:rsidRPr="00D137BE" w:rsidRDefault="00F55309" w:rsidP="007F1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4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firstLine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Раздел 2. ПОДРУЧНЫЙ МАТЕРИАЛ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26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1. Панно из подручного материала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Вводное занятие задачи    2-го года обучения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Разработка эскиза для панно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Изготовление шаблонов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Подготовка основы-фона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Изготовление панно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Окончательная доработка изделия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2. Куклы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Знакомство с миром куклы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Эскиз, разработка куклы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Изготовление куклы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>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3. Плетение из газетных трубочек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Настенное панно.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5" w:hanging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Ваза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5" w:hanging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5" w:hanging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4. Итоговый творческий проект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Итоговая работа по теме: «Подручный материал»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5" w:hanging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55309" w:rsidRPr="00D137BE" w:rsidTr="007F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5" w:hanging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55309" w:rsidRPr="00D137BE" w:rsidRDefault="00F55309" w:rsidP="00F5530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55309" w:rsidRPr="00D137BE" w:rsidRDefault="00F55309" w:rsidP="00F55309">
      <w:pPr>
        <w:autoSpaceDN/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lastRenderedPageBreak/>
        <w:t>Третий год обучения</w:t>
      </w:r>
    </w:p>
    <w:p w:rsidR="00F55309" w:rsidRPr="00D137BE" w:rsidRDefault="00F55309" w:rsidP="00F5530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(3 класс)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701"/>
        <w:gridCol w:w="1984"/>
        <w:gridCol w:w="1559"/>
      </w:tblGrid>
      <w:tr w:rsidR="00F55309" w:rsidRPr="00D137BE" w:rsidTr="007F1B7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F55309" w:rsidRPr="00D137BE" w:rsidTr="007F1B73">
        <w:trPr>
          <w:trHeight w:val="4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Аудиторные 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</w:tr>
      <w:tr w:rsidR="00F55309" w:rsidRPr="00D137BE" w:rsidTr="007F1B73">
        <w:trPr>
          <w:trHeight w:val="18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309" w:rsidRPr="00D137BE" w:rsidRDefault="00F55309" w:rsidP="007F1B73">
            <w:pPr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F55309" w:rsidRPr="00D137BE" w:rsidTr="007F1B73">
        <w:trPr>
          <w:cantSplit/>
          <w:trHeight w:val="17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2" w:firstLine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Раздел 3. РОСПИСЬ ПО ДЕРЕВУ</w:t>
            </w:r>
          </w:p>
        </w:tc>
      </w:tr>
      <w:tr w:rsidR="00F55309" w:rsidRPr="00D137BE" w:rsidTr="007F1B73">
        <w:trPr>
          <w:cantSplit/>
          <w:trHeight w:val="226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1. Городецкая роспись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Вводное занятие задачи      3-го года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rPr>
          <w:trHeight w:val="1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Основные элементы росписи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Травная роспись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Роспись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5309" w:rsidRPr="00D137BE" w:rsidTr="007F1B7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Окончательная доработка изделия. Лакировка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rPr>
          <w:trHeight w:val="12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 xml:space="preserve">Часть 2. </w:t>
            </w:r>
            <w:proofErr w:type="spellStart"/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Полхов-майданская</w:t>
            </w:r>
            <w:proofErr w:type="spellEnd"/>
            <w:r w:rsidRPr="00D137BE">
              <w:rPr>
                <w:rFonts w:ascii="Times New Roman" w:hAnsi="Times New Roman"/>
                <w:b/>
                <w:sz w:val="24"/>
                <w:szCs w:val="24"/>
              </w:rPr>
              <w:t xml:space="preserve"> роспись</w:t>
            </w:r>
          </w:p>
        </w:tc>
      </w:tr>
      <w:tr w:rsidR="00F55309" w:rsidRPr="00D137BE" w:rsidTr="007F1B73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Вводное занятие. Основные элементы росписи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Травная роспись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Роспись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Окончательная доработка изделия. Лакировка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37B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137BE">
              <w:rPr>
                <w:rFonts w:ascii="Times New Roman" w:hAnsi="Times New Roman"/>
                <w:sz w:val="24"/>
                <w:szCs w:val="24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3. Хохломская роспись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firstLine="42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Виды и приемы.</w:t>
            </w:r>
          </w:p>
          <w:p w:rsidR="00F55309" w:rsidRPr="00D137BE" w:rsidRDefault="00F55309" w:rsidP="007F1B73">
            <w:pPr>
              <w:spacing w:after="0" w:line="240" w:lineRule="auto"/>
              <w:ind w:left="43" w:firstLine="42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Травная роспись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firstLine="42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Основные элементы в травной росписи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firstLine="42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firstLine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4. Хохломская роспись «Кудрина»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9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Сюжетная роспись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9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9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Роспись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43" w:hanging="9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Окончательная доработка изделия. Лакировка изделия.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AA5D2B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AA5D2B" w:rsidP="007F1B73">
            <w:pPr>
              <w:spacing w:after="0" w:line="240" w:lineRule="auto"/>
              <w:ind w:left="-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5309" w:rsidRPr="00D137BE" w:rsidTr="007F1B73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ind w:hanging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b/>
                <w:sz w:val="24"/>
                <w:szCs w:val="24"/>
              </w:rPr>
              <w:t>Часть 5. Итоговый творческий проект</w:t>
            </w:r>
          </w:p>
        </w:tc>
      </w:tr>
      <w:tr w:rsidR="00F55309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 Изготовление итоговой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F55309" w:rsidRPr="00D137BE" w:rsidRDefault="00F55309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AA5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  <w:r w:rsidR="00AA5D2B" w:rsidRPr="00D137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EB73CC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09" w:rsidRPr="00D137BE" w:rsidRDefault="00F55309" w:rsidP="00AA5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  <w:r w:rsidR="00AA5D2B" w:rsidRPr="00D137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73CC" w:rsidRPr="00D137BE" w:rsidTr="007F1B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Итоговая 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ind w:left="81"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CC" w:rsidRPr="00D137BE" w:rsidRDefault="00EB73CC" w:rsidP="007F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7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55309" w:rsidRPr="00D137BE" w:rsidRDefault="00F55309" w:rsidP="00F55309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55309" w:rsidRPr="00D137BE" w:rsidRDefault="00F55309" w:rsidP="00F55309">
      <w:pPr>
        <w:autoSpaceDE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:rsidR="0030448D" w:rsidRPr="00D137BE" w:rsidRDefault="0030448D" w:rsidP="0030448D">
      <w:pPr>
        <w:autoSpaceDE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:rsidR="0030448D" w:rsidRPr="00D137BE" w:rsidRDefault="0030448D" w:rsidP="0030448D">
      <w:pPr>
        <w:autoSpaceDE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:rsidR="0030448D" w:rsidRPr="00D137BE" w:rsidRDefault="0030448D" w:rsidP="0030448D">
      <w:pPr>
        <w:autoSpaceDE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D137BE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lastRenderedPageBreak/>
        <w:t>Годовые требования. Содержание разделов и тем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Содержание учебного предмета «Прикладное творчество» построено с учетом возрастных особенностей детей, а также с учетом особенностей развития их пространственного мышления; включает теоретическую и практическую части.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Теоретическая часть предполагает знакомство обучающихся с техниками и способами  работы с различными материалами, а практическая часть основана на применении теоретических знаний в учебном и творческом процессе. За годы освоения программы дети получают знания о многообразии декоративно-прикладного искусства, а также умения работы в различных техниках прикладного творчества.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Содержание  программы направлено на освоение различных способов работы с материалами, ознакомление с традиционными народными ремеслами, а также с другими видами декоративно-прикладного творчества.</w:t>
      </w:r>
    </w:p>
    <w:p w:rsidR="007F1B73" w:rsidRPr="00D137BE" w:rsidRDefault="007F1B73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ПЕРВЫЙ ГОД ОБУЧЕНИЯ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(1 класс)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РАЗДЕЛ 1. БУМАГОПЛАСТИКА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1. Знакомство с аппликацией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Тема 1.1 Вводное занятие. Задачи 1-го года обучения 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Задачи:</w:t>
      </w:r>
    </w:p>
    <w:p w:rsidR="0030448D" w:rsidRPr="00D137BE" w:rsidRDefault="0030448D" w:rsidP="0030448D">
      <w:pPr>
        <w:pStyle w:val="ac"/>
        <w:numPr>
          <w:ilvl w:val="0"/>
          <w:numId w:val="20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Ознакомить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с заданиями первого класса по предмету и необходимыми для их выполнения материалами.</w:t>
      </w:r>
    </w:p>
    <w:p w:rsidR="0030448D" w:rsidRPr="00D137BE" w:rsidRDefault="0030448D" w:rsidP="0030448D">
      <w:pPr>
        <w:pStyle w:val="ac"/>
        <w:numPr>
          <w:ilvl w:val="0"/>
          <w:numId w:val="20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Техника безопасности на уроках.</w:t>
      </w:r>
    </w:p>
    <w:p w:rsidR="0030448D" w:rsidRPr="00D137BE" w:rsidRDefault="0030448D" w:rsidP="0030448D">
      <w:pPr>
        <w:pStyle w:val="ac"/>
        <w:numPr>
          <w:ilvl w:val="0"/>
          <w:numId w:val="20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Организация рабочего места.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методические пособия, книги, работы из методического фонда.</w:t>
      </w:r>
    </w:p>
    <w:p w:rsidR="00F55309" w:rsidRPr="00D137BE" w:rsidRDefault="00F55309" w:rsidP="00F55309">
      <w:pPr>
        <w:spacing w:line="36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30448D" w:rsidRPr="00D137BE" w:rsidRDefault="00F55309" w:rsidP="00F5530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eastAsia="Lucida Grande CY"/>
          <w:sz w:val="24"/>
          <w:szCs w:val="24"/>
        </w:rPr>
        <w:tab/>
      </w:r>
      <w:r w:rsidR="0030448D" w:rsidRPr="00D137BE">
        <w:rPr>
          <w:rFonts w:ascii="Times New Roman" w:hAnsi="Times New Roman"/>
          <w:b/>
          <w:i/>
          <w:sz w:val="24"/>
          <w:szCs w:val="24"/>
        </w:rPr>
        <w:t>Тема 1.2 Понятие «аппликация» и её виды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Задача. Ознакомить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с аппликацией и её видами.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методические пособия, книги, работы из методического фонда, наглядные пособия.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 xml:space="preserve">Ознакомится с иллюстрациями на тему «Осень». 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1.3 Аппликация на тему «Осень»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1. Развивать творческое воображение.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2. Научить детей составлять композицию на заданную тему.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цветной картон, цветная бумага, ножницы, клей ПВА, карандаш,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 xml:space="preserve">Закрепление пройденного материала. 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lastRenderedPageBreak/>
        <w:t>Тема 1.4 Аппликация из салфеток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Продолжить знакомить детей с различными видами аппликаций.</w:t>
      </w:r>
    </w:p>
    <w:p w:rsidR="0030448D" w:rsidRPr="00D137BE" w:rsidRDefault="0030448D" w:rsidP="0030448D">
      <w:pPr>
        <w:pStyle w:val="ac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фантазию, художественно-образное мышление.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 для рисования, салфетки, ножницы, клей ПВА, карандаш,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 Посмотреть работы в технике оригами.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2. Оригами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2.1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Основные приемы в оригами. Базовые формы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12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Знакомство детей с японским искусством «оригами».</w:t>
      </w:r>
    </w:p>
    <w:p w:rsidR="0030448D" w:rsidRPr="00D137BE" w:rsidRDefault="0030448D" w:rsidP="0030448D">
      <w:pPr>
        <w:pStyle w:val="ac"/>
        <w:numPr>
          <w:ilvl w:val="0"/>
          <w:numId w:val="12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Изучение основных приемов, базовых форм в технике оригами.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Изучить русские народные сказки, рассмотреть иллюстрации героев.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2.2 Игрушки из бумаги. Сказка оригами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13"/>
        </w:numPr>
        <w:tabs>
          <w:tab w:val="left" w:pos="142"/>
          <w:tab w:val="left" w:pos="851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конструировать и оформлять простейшие объемно-декоративные формы.</w:t>
      </w:r>
    </w:p>
    <w:p w:rsidR="0030448D" w:rsidRPr="00D137BE" w:rsidRDefault="0030448D" w:rsidP="0030448D">
      <w:pPr>
        <w:pStyle w:val="ac"/>
        <w:numPr>
          <w:ilvl w:val="0"/>
          <w:numId w:val="13"/>
        </w:numPr>
        <w:tabs>
          <w:tab w:val="left" w:pos="142"/>
          <w:tab w:val="left" w:pos="851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объемно-пространственное мышление.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цветная бумага,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 Изготовить сказочного героя.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2.3 Модульное оригами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 Ознакомить детей с новой техникой работы с бумагой, модульное оригами.</w:t>
      </w:r>
    </w:p>
    <w:p w:rsidR="0030448D" w:rsidRPr="00D137BE" w:rsidRDefault="0030448D" w:rsidP="0030448D">
      <w:pPr>
        <w:pStyle w:val="ac"/>
        <w:numPr>
          <w:ilvl w:val="0"/>
          <w:numId w:val="14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Продолжить развивать объемно-пространственное мышление.</w:t>
      </w:r>
    </w:p>
    <w:p w:rsidR="0030448D" w:rsidRPr="00D137BE" w:rsidRDefault="0030448D" w:rsidP="0030448D">
      <w:pPr>
        <w:pStyle w:val="ac"/>
        <w:numPr>
          <w:ilvl w:val="0"/>
          <w:numId w:val="14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Обратить внимание на целостность композиции.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цветная бумага,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 Изготовление модулей для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7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lastRenderedPageBreak/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4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2.4 Промежуточная аттестация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3. Квиллинг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3.1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 xml:space="preserve">История возникновения </w:t>
      </w:r>
      <w:proofErr w:type="spellStart"/>
      <w:r w:rsidRPr="00D137BE">
        <w:rPr>
          <w:rFonts w:ascii="Times New Roman" w:hAnsi="Times New Roman"/>
          <w:b/>
          <w:i/>
          <w:sz w:val="24"/>
          <w:szCs w:val="24"/>
        </w:rPr>
        <w:t>квиллинга</w:t>
      </w:r>
      <w:proofErr w:type="spellEnd"/>
      <w:r w:rsidRPr="00D137BE">
        <w:rPr>
          <w:rFonts w:ascii="Times New Roman" w:hAnsi="Times New Roman"/>
          <w:b/>
          <w:i/>
          <w:sz w:val="24"/>
          <w:szCs w:val="24"/>
        </w:rPr>
        <w:t>. Основные формы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5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Освоить новую  технику «квиллинг».</w:t>
      </w:r>
    </w:p>
    <w:p w:rsidR="0030448D" w:rsidRPr="00D137BE" w:rsidRDefault="0030448D" w:rsidP="0030448D">
      <w:pPr>
        <w:pStyle w:val="ac"/>
        <w:numPr>
          <w:ilvl w:val="0"/>
          <w:numId w:val="15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творческое воображение.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 Продумать эскиз открытки.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1B73" w:rsidRPr="00D137BE" w:rsidRDefault="007F1B73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3.2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Оформление открытки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6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использовать бумагу в декоративной композиции.</w:t>
      </w:r>
    </w:p>
    <w:p w:rsidR="0030448D" w:rsidRPr="00D137BE" w:rsidRDefault="0030448D" w:rsidP="0030448D">
      <w:pPr>
        <w:pStyle w:val="ac"/>
        <w:numPr>
          <w:ilvl w:val="0"/>
          <w:numId w:val="16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у детей эстетический вкус.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 Доработка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3.3. Композиция из цветов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7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детей составлять композицию на определенную тему.</w:t>
      </w:r>
    </w:p>
    <w:p w:rsidR="0030448D" w:rsidRPr="00D137BE" w:rsidRDefault="0030448D" w:rsidP="0030448D">
      <w:pPr>
        <w:pStyle w:val="ac"/>
        <w:numPr>
          <w:ilvl w:val="0"/>
          <w:numId w:val="17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Уметь оформлять законченную работу.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3.4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Декоративная композиция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8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понимать декоративность вещи. Единство материала и декора.</w:t>
      </w:r>
    </w:p>
    <w:p w:rsidR="0030448D" w:rsidRPr="00D137BE" w:rsidRDefault="0030448D" w:rsidP="0030448D">
      <w:pPr>
        <w:pStyle w:val="ac"/>
        <w:numPr>
          <w:ilvl w:val="0"/>
          <w:numId w:val="18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Уметь оформлять законченную работу.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бумага для принтера формат А</w:t>
      </w:r>
      <w:proofErr w:type="gramStart"/>
      <w:r w:rsidRPr="00D137BE">
        <w:rPr>
          <w:rFonts w:ascii="Times New Roman" w:hAnsi="Times New Roman"/>
          <w:sz w:val="24"/>
          <w:szCs w:val="24"/>
        </w:rPr>
        <w:t>4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(белая, цветная), клей ПВА, основа.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lastRenderedPageBreak/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Продумать эскиз. Доработка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4. Итоговый творческий проект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4.1</w:t>
      </w:r>
      <w:r w:rsidRPr="00D137BE">
        <w:rPr>
          <w:rFonts w:ascii="Times New Roman" w:hAnsi="Times New Roman"/>
          <w:sz w:val="24"/>
          <w:szCs w:val="24"/>
        </w:rPr>
        <w:t xml:space="preserve">  </w:t>
      </w:r>
      <w:r w:rsidRPr="00D137BE">
        <w:rPr>
          <w:rFonts w:ascii="Times New Roman" w:hAnsi="Times New Roman"/>
          <w:b/>
          <w:i/>
          <w:sz w:val="24"/>
          <w:szCs w:val="24"/>
        </w:rPr>
        <w:t xml:space="preserve">Итоговая работа по теме </w:t>
      </w:r>
      <w:proofErr w:type="spellStart"/>
      <w:r w:rsidRPr="00D137BE">
        <w:rPr>
          <w:rFonts w:ascii="Times New Roman" w:hAnsi="Times New Roman"/>
          <w:b/>
          <w:i/>
          <w:sz w:val="24"/>
          <w:szCs w:val="24"/>
        </w:rPr>
        <w:t>бумагопластика</w:t>
      </w:r>
      <w:proofErr w:type="spellEnd"/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19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7BE">
        <w:rPr>
          <w:rFonts w:ascii="Times New Roman" w:hAnsi="Times New Roman"/>
          <w:sz w:val="24"/>
          <w:szCs w:val="24"/>
        </w:rPr>
        <w:t>Суммирование приобретенных навыков и знаний за учебный год используя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изученные ранее техники.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Материалы: по выбору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>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Продумать эскиз. Доработка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13ч.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5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3968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4.2 Промежуточная аттестация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–1  ч.</w:t>
      </w:r>
    </w:p>
    <w:p w:rsidR="007B3968" w:rsidRPr="00D137BE" w:rsidRDefault="007B3968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ВТОРОЙ ГОД ОБУЧЕНИЯ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(2 класс)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РАЗДЕЛ 2. ПОДРУЧНЫЙ МАТЕРИАЛ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1. Панно из подручного материала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1.1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Вводное занятие. Задачи 2-го года обучения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26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Ознакомить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с заданиями второго класса по предмету и необходимыми для их выполнения материалами.</w:t>
      </w:r>
    </w:p>
    <w:p w:rsidR="0030448D" w:rsidRPr="00D137BE" w:rsidRDefault="0030448D" w:rsidP="0030448D">
      <w:pPr>
        <w:pStyle w:val="ac"/>
        <w:numPr>
          <w:ilvl w:val="0"/>
          <w:numId w:val="26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Техника безопасности на уроках.</w:t>
      </w:r>
    </w:p>
    <w:p w:rsidR="0030448D" w:rsidRPr="00D137BE" w:rsidRDefault="0030448D" w:rsidP="0030448D">
      <w:pPr>
        <w:pStyle w:val="ac"/>
        <w:numPr>
          <w:ilvl w:val="0"/>
          <w:numId w:val="26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Организация рабочего места.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методические пособия, книги.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полученные знания.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1.2</w:t>
      </w:r>
      <w:r w:rsidRPr="00D137BE">
        <w:rPr>
          <w:rFonts w:ascii="Times New Roman" w:hAnsi="Times New Roman"/>
          <w:sz w:val="24"/>
          <w:szCs w:val="24"/>
        </w:rPr>
        <w:t xml:space="preserve">  </w:t>
      </w:r>
      <w:r w:rsidRPr="00D137BE">
        <w:rPr>
          <w:rFonts w:ascii="Times New Roman" w:hAnsi="Times New Roman"/>
          <w:b/>
          <w:i/>
          <w:sz w:val="24"/>
          <w:szCs w:val="24"/>
        </w:rPr>
        <w:t>Разработка эскиза для панно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2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 разнообразию и выразительности композиции.</w:t>
      </w:r>
    </w:p>
    <w:p w:rsidR="0030448D" w:rsidRPr="00D137BE" w:rsidRDefault="0030448D" w:rsidP="0030448D">
      <w:pPr>
        <w:pStyle w:val="ac"/>
        <w:numPr>
          <w:ilvl w:val="0"/>
          <w:numId w:val="2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чувства равновесия в декоративной композиции.</w:t>
      </w:r>
    </w:p>
    <w:p w:rsidR="0030448D" w:rsidRPr="00D137BE" w:rsidRDefault="0030448D" w:rsidP="0030448D">
      <w:pPr>
        <w:pStyle w:val="ac"/>
        <w:numPr>
          <w:ilvl w:val="0"/>
          <w:numId w:val="2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Разработать эскиз будущего панно на основе наглядных материалов.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цветные карандаши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эскиза.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1.3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Изготовление шаблонов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Изготовить шаблоны для работы по разработанному эскизу.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картон, ножницы, простой карандаш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шаблона.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1.4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Подготовка основы-фона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 Выполнить фон  для панно, согласно разработанному эскизу.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Материалы: основа (картон, </w:t>
      </w:r>
      <w:proofErr w:type="spellStart"/>
      <w:r w:rsidRPr="00D137BE">
        <w:rPr>
          <w:rFonts w:ascii="Times New Roman" w:hAnsi="Times New Roman"/>
          <w:sz w:val="24"/>
          <w:szCs w:val="24"/>
        </w:rPr>
        <w:t>двп</w:t>
      </w:r>
      <w:proofErr w:type="spellEnd"/>
      <w:r w:rsidRPr="00D137BE">
        <w:rPr>
          <w:rFonts w:ascii="Times New Roman" w:hAnsi="Times New Roman"/>
          <w:sz w:val="24"/>
          <w:szCs w:val="24"/>
        </w:rPr>
        <w:t>), клей, ткань, гуашь, кисти.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основ.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1.5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Изготовление панно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27"/>
        </w:numPr>
        <w:tabs>
          <w:tab w:val="left" w:pos="142"/>
          <w:tab w:val="left" w:pos="567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понимать декоративность вещи. Единство материала и декора.</w:t>
      </w:r>
    </w:p>
    <w:p w:rsidR="0030448D" w:rsidRPr="00D137BE" w:rsidRDefault="0030448D" w:rsidP="0030448D">
      <w:pPr>
        <w:pStyle w:val="ac"/>
        <w:numPr>
          <w:ilvl w:val="0"/>
          <w:numId w:val="27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Уметь оформлять законченную работу.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Материалы: по выбору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>.</w:t>
      </w:r>
    </w:p>
    <w:p w:rsidR="0030448D" w:rsidRPr="00D137BE" w:rsidRDefault="0030448D" w:rsidP="0030448D">
      <w:pPr>
        <w:spacing w:after="0" w:line="276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Выбор материала и подбор к своей работе.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spacing w:after="0" w:line="276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1.6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Окончательная доработка изделия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Придать изделию законченный вид.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цветной картон, ножницы, клей, гуашь, кисти.</w:t>
      </w:r>
    </w:p>
    <w:p w:rsidR="0030448D" w:rsidRPr="00D137BE" w:rsidRDefault="0030448D" w:rsidP="0030448D">
      <w:pPr>
        <w:spacing w:after="0" w:line="276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F1B73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0448D" w:rsidRPr="00D137BE" w:rsidRDefault="0030448D" w:rsidP="0030448D">
      <w:pPr>
        <w:spacing w:after="0" w:line="276" w:lineRule="auto"/>
        <w:ind w:left="284" w:firstLine="42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448D" w:rsidRPr="00D137BE" w:rsidRDefault="0030448D" w:rsidP="0030448D">
      <w:pPr>
        <w:spacing w:after="0" w:line="276" w:lineRule="auto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2. Куклы</w:t>
      </w:r>
    </w:p>
    <w:p w:rsidR="0030448D" w:rsidRPr="00D137BE" w:rsidRDefault="0030448D" w:rsidP="0030448D">
      <w:pPr>
        <w:spacing w:after="0" w:line="276" w:lineRule="auto"/>
        <w:ind w:left="284" w:firstLine="425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2.1 Знакомство с миром куклы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Ознакомится с многообразием кукол.</w:t>
      </w:r>
    </w:p>
    <w:p w:rsidR="0030448D" w:rsidRPr="00D137BE" w:rsidRDefault="0030448D" w:rsidP="0030448D">
      <w:pPr>
        <w:pStyle w:val="ac"/>
        <w:numPr>
          <w:ilvl w:val="0"/>
          <w:numId w:val="3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творческое воображение.</w:t>
      </w:r>
    </w:p>
    <w:p w:rsidR="0030448D" w:rsidRPr="00D137BE" w:rsidRDefault="0030448D" w:rsidP="0030448D">
      <w:pPr>
        <w:pStyle w:val="ac"/>
        <w:numPr>
          <w:ilvl w:val="0"/>
          <w:numId w:val="31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Организация рабочего места.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методические пособия, книги, работы из методического фонда.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полученные знания.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left="284" w:firstLine="425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lastRenderedPageBreak/>
        <w:t>Тема 2.2 Эскиз, разработка куклы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30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 разнообразию и выразительности изготовления кук</w:t>
      </w:r>
      <w:r w:rsidR="004851B1" w:rsidRPr="00D137BE">
        <w:rPr>
          <w:rFonts w:ascii="Times New Roman" w:hAnsi="Times New Roman"/>
          <w:sz w:val="24"/>
          <w:szCs w:val="24"/>
        </w:rPr>
        <w:t>о</w:t>
      </w:r>
      <w:r w:rsidRPr="00D137BE">
        <w:rPr>
          <w:rFonts w:ascii="Times New Roman" w:hAnsi="Times New Roman"/>
          <w:sz w:val="24"/>
          <w:szCs w:val="24"/>
        </w:rPr>
        <w:t>л.</w:t>
      </w:r>
    </w:p>
    <w:p w:rsidR="0030448D" w:rsidRPr="00D137BE" w:rsidRDefault="0030448D" w:rsidP="0030448D">
      <w:pPr>
        <w:pStyle w:val="ac"/>
        <w:numPr>
          <w:ilvl w:val="0"/>
          <w:numId w:val="30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Разработать эскиз будущей куклы на основе наглядных материалов.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цветные карандаши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Доработка эскиза.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2.3 Изготовление куклы</w:t>
      </w:r>
    </w:p>
    <w:p w:rsidR="0030448D" w:rsidRPr="00D137BE" w:rsidRDefault="0030448D" w:rsidP="0030448D">
      <w:pPr>
        <w:pStyle w:val="ac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29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творческое воображение.</w:t>
      </w:r>
    </w:p>
    <w:p w:rsidR="0030448D" w:rsidRPr="00D137BE" w:rsidRDefault="0030448D" w:rsidP="0030448D">
      <w:pPr>
        <w:pStyle w:val="ac"/>
        <w:numPr>
          <w:ilvl w:val="0"/>
          <w:numId w:val="29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самостоятельно, конструировать объемные фигурки несложной формы, имеющие определённое декоративное назначение.</w:t>
      </w:r>
    </w:p>
    <w:p w:rsidR="0030448D" w:rsidRPr="00D137BE" w:rsidRDefault="0030448D" w:rsidP="0030448D">
      <w:pPr>
        <w:pStyle w:val="ac"/>
        <w:numPr>
          <w:ilvl w:val="0"/>
          <w:numId w:val="29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Придать изделию законченный вид.</w:t>
      </w:r>
    </w:p>
    <w:p w:rsidR="0030448D" w:rsidRPr="00D137BE" w:rsidRDefault="0030448D" w:rsidP="0030448D">
      <w:pPr>
        <w:pStyle w:val="ac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материал по выбору.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Оформление куклы.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–7 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2.4 Промежуточная аттестация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3. Плетение из газетных трубочек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3.1 Настенное панно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24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конструировать и оформлять простейшие объемно-декоративные формы.</w:t>
      </w:r>
    </w:p>
    <w:p w:rsidR="0030448D" w:rsidRPr="00D137BE" w:rsidRDefault="0030448D" w:rsidP="0030448D">
      <w:pPr>
        <w:pStyle w:val="ac"/>
        <w:numPr>
          <w:ilvl w:val="0"/>
          <w:numId w:val="24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Развивать объемно-пространственное мышление.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газета, клей ПВА, гуашь, кисти, лак.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Выполнить заготовки для изделия</w:t>
      </w:r>
      <w:r w:rsidR="007B3968" w:rsidRPr="00D137BE">
        <w:rPr>
          <w:rFonts w:ascii="Times New Roman" w:hAnsi="Times New Roman"/>
          <w:sz w:val="24"/>
          <w:szCs w:val="24"/>
        </w:rPr>
        <w:t>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8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4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3.2 Ваза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25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Развить у детей эстетический вид.</w:t>
      </w:r>
    </w:p>
    <w:p w:rsidR="0030448D" w:rsidRPr="00D137BE" w:rsidRDefault="0030448D" w:rsidP="0030448D">
      <w:pPr>
        <w:pStyle w:val="ac"/>
        <w:numPr>
          <w:ilvl w:val="0"/>
          <w:numId w:val="25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понимать декоративность вещи. Единство материала и декора.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газета, основа,  клей ПВА, гуашь, кисти, лак.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="007B3968" w:rsidRPr="00D137BE">
        <w:rPr>
          <w:rFonts w:ascii="Times New Roman" w:hAnsi="Times New Roman"/>
          <w:sz w:val="24"/>
          <w:szCs w:val="24"/>
        </w:rPr>
        <w:t>Выполнить заготовки для изделия.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lastRenderedPageBreak/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6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4. Итоговый творческий проект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4.1 Итоговая работа по теме «Подручный материал»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28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Суммирование приобретенных навыков и знаний за учебный год, используя изученные ранее техники.</w:t>
      </w:r>
    </w:p>
    <w:p w:rsidR="0030448D" w:rsidRPr="00D137BE" w:rsidRDefault="0030448D" w:rsidP="0030448D">
      <w:pPr>
        <w:pStyle w:val="ac"/>
        <w:numPr>
          <w:ilvl w:val="0"/>
          <w:numId w:val="28"/>
        </w:numPr>
        <w:tabs>
          <w:tab w:val="left" w:pos="142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Придать изделию законченный вид.</w:t>
      </w:r>
    </w:p>
    <w:p w:rsidR="0030448D" w:rsidRPr="00D137BE" w:rsidRDefault="0030448D" w:rsidP="0030448D">
      <w:pPr>
        <w:pStyle w:val="ac"/>
        <w:tabs>
          <w:tab w:val="left" w:pos="142"/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Материалы: по выбору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>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Продумать технологию изготовления и материалы итоговой работы. Разработать эскиз</w:t>
      </w:r>
      <w:r w:rsidR="007B3968" w:rsidRPr="00D137BE">
        <w:rPr>
          <w:rFonts w:ascii="Times New Roman" w:hAnsi="Times New Roman"/>
          <w:sz w:val="24"/>
          <w:szCs w:val="24"/>
        </w:rPr>
        <w:t>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15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7  ч.</w:t>
      </w:r>
    </w:p>
    <w:p w:rsidR="007B3968" w:rsidRPr="00D137BE" w:rsidRDefault="007B3968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4.2 Промежуточная аттестация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7B3968" w:rsidRPr="00D137BE" w:rsidRDefault="007B3968" w:rsidP="007F1B73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0448D" w:rsidRPr="00D137BE" w:rsidRDefault="0030448D" w:rsidP="0030448D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30448D" w:rsidRPr="00D137BE" w:rsidRDefault="0030448D" w:rsidP="0030448D">
      <w:pPr>
        <w:pStyle w:val="Default"/>
        <w:spacing w:line="276" w:lineRule="auto"/>
        <w:jc w:val="center"/>
        <w:rPr>
          <w:b/>
          <w:bCs/>
          <w:color w:val="auto"/>
        </w:rPr>
      </w:pPr>
      <w:r w:rsidRPr="00D137BE">
        <w:rPr>
          <w:b/>
          <w:bCs/>
          <w:color w:val="auto"/>
        </w:rPr>
        <w:t>ТРЕТИЙ ГОД ОБУЧЕНИЯ</w:t>
      </w:r>
    </w:p>
    <w:p w:rsidR="0030448D" w:rsidRPr="00D137BE" w:rsidRDefault="0030448D" w:rsidP="0030448D">
      <w:pPr>
        <w:pStyle w:val="Default"/>
        <w:spacing w:line="276" w:lineRule="auto"/>
        <w:jc w:val="center"/>
        <w:rPr>
          <w:color w:val="auto"/>
        </w:rPr>
      </w:pPr>
      <w:r w:rsidRPr="00D137BE">
        <w:rPr>
          <w:b/>
          <w:bCs/>
          <w:color w:val="auto"/>
        </w:rPr>
        <w:t>(3 класс)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РАЗДЕЛ 3. РОСПИСЬ ПО ДЕРЕВУ</w:t>
      </w:r>
    </w:p>
    <w:p w:rsidR="0030448D" w:rsidRPr="00D137BE" w:rsidRDefault="0030448D" w:rsidP="0030448D">
      <w:pPr>
        <w:pStyle w:val="ac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1. Городецкая роспись.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1.1 Вводное занятие задачи 3-го года обучения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Основные элементы росписи.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Задачи. </w:t>
      </w:r>
    </w:p>
    <w:p w:rsidR="0030448D" w:rsidRPr="00D137BE" w:rsidRDefault="0030448D" w:rsidP="0030448D">
      <w:pPr>
        <w:pStyle w:val="ac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Ознакомить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с заданиями третьего класса по предмету и необходимыми для их выполнения материалами.</w:t>
      </w:r>
    </w:p>
    <w:p w:rsidR="0030448D" w:rsidRPr="00D137BE" w:rsidRDefault="0030448D" w:rsidP="0030448D">
      <w:pPr>
        <w:pStyle w:val="ac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Техника безопасности на уроках.</w:t>
      </w:r>
    </w:p>
    <w:p w:rsidR="0030448D" w:rsidRPr="00D137BE" w:rsidRDefault="0030448D" w:rsidP="0030448D">
      <w:pPr>
        <w:pStyle w:val="ac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Организация рабочего места.</w:t>
      </w:r>
    </w:p>
    <w:p w:rsidR="0030448D" w:rsidRPr="00D137BE" w:rsidRDefault="0030448D" w:rsidP="0030448D">
      <w:pPr>
        <w:pStyle w:val="ac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Изучение основных элементов городецкой росписи. 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материала.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1.2 Основные элементы росписи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Изучить основные элементы городецкой росписи.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Закрепление пройденного материала.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7B3968" w:rsidRPr="00D137BE" w:rsidRDefault="007B3968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lastRenderedPageBreak/>
        <w:t>Тема 1.3 Травная роспись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Продолжить изучать элементы городецкой травной росписи.</w:t>
      </w:r>
    </w:p>
    <w:p w:rsidR="0030448D" w:rsidRPr="00D137BE" w:rsidRDefault="0030448D" w:rsidP="0030448D">
      <w:pPr>
        <w:pStyle w:val="ac"/>
        <w:numPr>
          <w:ilvl w:val="0"/>
          <w:numId w:val="3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детей составлять композицию на заданную тему.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Принести иллюстрации по теме травная роспись.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Тема 1.4  Разработка эскиза. 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Разработать эскиз будущего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Изучить ра</w:t>
      </w:r>
      <w:r w:rsidR="007B3968" w:rsidRPr="00D137BE">
        <w:rPr>
          <w:rFonts w:ascii="Times New Roman" w:hAnsi="Times New Roman"/>
          <w:sz w:val="24"/>
          <w:szCs w:val="24"/>
        </w:rPr>
        <w:t>боты в технике травная роспись.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1.5  Роспись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Роспись готового изделия по разработанному эскизу городецкой травной росписи.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гуашь, заготовка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Завершить роспись.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5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7B3968" w:rsidRPr="00D137BE" w:rsidRDefault="007B3968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1.6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Fonts w:ascii="Times New Roman" w:hAnsi="Times New Roman"/>
          <w:b/>
          <w:i/>
          <w:sz w:val="24"/>
          <w:szCs w:val="24"/>
        </w:rPr>
        <w:t>Окончательная доработка изделия. Лакировка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Придать изделию законченный вид.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наждачная бумага, кисти лак НЦ.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пройденный материал.</w:t>
      </w:r>
      <w:r w:rsidRPr="00D137B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7B3968" w:rsidRPr="00D137BE" w:rsidRDefault="007B3968" w:rsidP="007B3968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7B3968" w:rsidRPr="00D137BE" w:rsidRDefault="007B3968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EB73CC" w:rsidP="0030448D">
      <w:pPr>
        <w:pStyle w:val="ac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2. Полхов-М</w:t>
      </w:r>
      <w:r w:rsidR="0030448D" w:rsidRPr="00D137BE">
        <w:rPr>
          <w:rFonts w:ascii="Times New Roman" w:hAnsi="Times New Roman"/>
          <w:b/>
          <w:sz w:val="24"/>
          <w:szCs w:val="24"/>
        </w:rPr>
        <w:t>айданская роспись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2.1 Вводное занятие. Основные элементы росписи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</w:t>
      </w:r>
      <w:r w:rsidR="00EB73CC" w:rsidRPr="00D137BE">
        <w:rPr>
          <w:rFonts w:ascii="Times New Roman" w:hAnsi="Times New Roman"/>
          <w:sz w:val="24"/>
          <w:szCs w:val="24"/>
        </w:rPr>
        <w:t>а. Изучение основных элементов Полхов-М</w:t>
      </w:r>
      <w:r w:rsidRPr="00D137BE">
        <w:rPr>
          <w:rFonts w:ascii="Times New Roman" w:hAnsi="Times New Roman"/>
          <w:sz w:val="24"/>
          <w:szCs w:val="24"/>
        </w:rPr>
        <w:t xml:space="preserve">айданской росписи. 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 xml:space="preserve">Закрепить пройденный материал. 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2.2 Травная роспись.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Продолжить изучать элементы </w:t>
      </w:r>
      <w:r w:rsidR="00EB73CC" w:rsidRPr="00D137BE">
        <w:rPr>
          <w:rFonts w:ascii="Times New Roman" w:hAnsi="Times New Roman"/>
          <w:sz w:val="24"/>
          <w:szCs w:val="24"/>
        </w:rPr>
        <w:t xml:space="preserve">Полхов-Майданской </w:t>
      </w:r>
      <w:r w:rsidRPr="00D137BE">
        <w:rPr>
          <w:rFonts w:ascii="Times New Roman" w:hAnsi="Times New Roman"/>
          <w:sz w:val="24"/>
          <w:szCs w:val="24"/>
        </w:rPr>
        <w:t>травной росписи.</w:t>
      </w:r>
    </w:p>
    <w:p w:rsidR="0030448D" w:rsidRPr="00D137BE" w:rsidRDefault="0030448D" w:rsidP="0030448D">
      <w:pPr>
        <w:pStyle w:val="ac"/>
        <w:numPr>
          <w:ilvl w:val="0"/>
          <w:numId w:val="3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lastRenderedPageBreak/>
        <w:t>Научить детей составлять композицию на заданную тему.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Принести иллюстрации по теме.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Тема 2.3  Разработка эскиза 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Разработать эскиз будущего изделия на основе наглядных материалов.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Изучить работы в технике травная роспись.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3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2.4 Роспись изделия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Задача. Роспись готового изделия по разработанному эскизу </w:t>
      </w:r>
      <w:r w:rsidR="00EB73CC" w:rsidRPr="00D137BE">
        <w:rPr>
          <w:rFonts w:ascii="Times New Roman" w:hAnsi="Times New Roman"/>
          <w:sz w:val="24"/>
          <w:szCs w:val="24"/>
        </w:rPr>
        <w:t>Полхов-Майданской</w:t>
      </w:r>
      <w:r w:rsidRPr="00D137BE">
        <w:rPr>
          <w:rFonts w:ascii="Times New Roman" w:hAnsi="Times New Roman"/>
          <w:sz w:val="24"/>
          <w:szCs w:val="24"/>
        </w:rPr>
        <w:t xml:space="preserve"> росписи.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гуашь, заготовка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Завершить роспись.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3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2.5 Окончательная доработка изделия. Лакировка изделия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Придать изделию законченный вид.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наждачная бумага, кисти лак НЦ.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пройденный материал.</w:t>
      </w:r>
      <w:r w:rsidRPr="00D137B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3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2.6 Промежуточная аттестация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3. Хохломская роспись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3.1 Виды и приемы. Травная роспись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Изучение видов и приемы в хохломской росписи.</w:t>
      </w:r>
    </w:p>
    <w:p w:rsidR="0030448D" w:rsidRPr="00D137BE" w:rsidRDefault="0030448D" w:rsidP="0030448D">
      <w:pPr>
        <w:pStyle w:val="ac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Изучение основных элементов в хохломской росписи.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пройденный материал.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3.2 Основные элементы в травной росписи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Продолжить изучать элементы хохломской  травной росписи.</w:t>
      </w:r>
    </w:p>
    <w:p w:rsidR="0030448D" w:rsidRPr="00D137BE" w:rsidRDefault="0030448D" w:rsidP="0030448D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Научить детей составлять композицию на заданную тему.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Принести иллюстрации по теме.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4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2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Тема 3.3 Разработка эскиза 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Разработать эскиз будущего изделия на основе наглядных материалов.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Изучить работы в технике травная роспись.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4. Хохломская роспись «Кудрина»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4.1 Сюжетная роспись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Изучить основные элементы сюжетной росписи «Кудрина».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пройденный материал.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4.2  Разработка эскиза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Разработать эскиз будущего изделия на основе наглядных материалов.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Изучить работы в технике</w:t>
      </w:r>
      <w:r w:rsidR="00EB73CC" w:rsidRPr="00D137B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137BE">
        <w:rPr>
          <w:rFonts w:ascii="Times New Roman" w:hAnsi="Times New Roman"/>
          <w:sz w:val="24"/>
          <w:szCs w:val="24"/>
        </w:rPr>
        <w:t>кудрина</w:t>
      </w:r>
      <w:proofErr w:type="spellEnd"/>
      <w:r w:rsidR="00EB73CC" w:rsidRPr="00D137BE">
        <w:rPr>
          <w:rFonts w:ascii="Times New Roman" w:hAnsi="Times New Roman"/>
          <w:sz w:val="24"/>
          <w:szCs w:val="24"/>
        </w:rPr>
        <w:t>»</w:t>
      </w:r>
      <w:r w:rsidRPr="00D137BE">
        <w:rPr>
          <w:rFonts w:ascii="Times New Roman" w:hAnsi="Times New Roman"/>
          <w:sz w:val="24"/>
          <w:szCs w:val="24"/>
        </w:rPr>
        <w:t>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4.3 Роспись изделия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Роспись готового изделия по разработанному эскизу.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Материалы: альбом, кисти, гуашь, заготовка изделия.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Принести иллюстрации по теме.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6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3  ч.</w:t>
      </w:r>
    </w:p>
    <w:p w:rsidR="00EB73CC" w:rsidRPr="00D137BE" w:rsidRDefault="00EB73CC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097E" w:rsidRPr="00D137BE" w:rsidRDefault="0075097E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4.</w:t>
      </w:r>
      <w:r w:rsidR="00EB73CC" w:rsidRPr="00D137BE">
        <w:rPr>
          <w:rFonts w:ascii="Times New Roman" w:hAnsi="Times New Roman"/>
          <w:b/>
          <w:i/>
          <w:sz w:val="24"/>
          <w:szCs w:val="24"/>
        </w:rPr>
        <w:t xml:space="preserve">4  </w:t>
      </w:r>
      <w:r w:rsidRPr="00D137BE">
        <w:rPr>
          <w:rFonts w:ascii="Times New Roman" w:hAnsi="Times New Roman"/>
          <w:b/>
          <w:i/>
          <w:sz w:val="24"/>
          <w:szCs w:val="24"/>
        </w:rPr>
        <w:t>Окончательная доработка изделия. Лакировка изделия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Придать изделию законченный вид.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lastRenderedPageBreak/>
        <w:t>Материалы: наждачная бумага, кисти лак НЦ.</w:t>
      </w:r>
    </w:p>
    <w:p w:rsidR="0030448D" w:rsidRPr="00D137BE" w:rsidRDefault="0030448D" w:rsidP="0030448D">
      <w:pPr>
        <w:pStyle w:val="ac"/>
        <w:spacing w:line="276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Закрепить пройденный материал</w:t>
      </w:r>
      <w:r w:rsidRPr="00D137B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30448D" w:rsidRPr="00D137BE" w:rsidRDefault="00EB73CC" w:rsidP="00EB73C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2 ч.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0448D" w:rsidRPr="00D137BE" w:rsidRDefault="0030448D" w:rsidP="0030448D">
      <w:pPr>
        <w:pStyle w:val="ac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Часть 5. Итоговый творческий проект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Задача. Закрепление полученных знаний и умений.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5.1 Итоговая работа.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Задачи.</w:t>
      </w:r>
    </w:p>
    <w:p w:rsidR="0030448D" w:rsidRPr="00D137BE" w:rsidRDefault="0030448D" w:rsidP="0030448D">
      <w:pPr>
        <w:pStyle w:val="ac"/>
        <w:numPr>
          <w:ilvl w:val="0"/>
          <w:numId w:val="3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Суммирование приобретенных навыков и знаний за учебный год, используя изученные ранее росписи.</w:t>
      </w:r>
    </w:p>
    <w:p w:rsidR="0030448D" w:rsidRPr="00D137BE" w:rsidRDefault="0030448D" w:rsidP="0030448D">
      <w:pPr>
        <w:pStyle w:val="ac"/>
        <w:numPr>
          <w:ilvl w:val="0"/>
          <w:numId w:val="3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Придать изделию законченный вид.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Материалы: по выбору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137BE">
        <w:rPr>
          <w:rFonts w:ascii="Times New Roman" w:hAnsi="Times New Roman"/>
          <w:sz w:val="24"/>
          <w:szCs w:val="24"/>
        </w:rPr>
        <w:t>.</w:t>
      </w:r>
    </w:p>
    <w:p w:rsidR="0030448D" w:rsidRPr="00D137BE" w:rsidRDefault="0030448D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 xml:space="preserve">Самостоятельная работа. </w:t>
      </w:r>
      <w:r w:rsidRPr="00D137BE">
        <w:rPr>
          <w:rFonts w:ascii="Times New Roman" w:hAnsi="Times New Roman"/>
          <w:sz w:val="24"/>
          <w:szCs w:val="24"/>
        </w:rPr>
        <w:t>Завершение работы.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</w:t>
      </w:r>
      <w:r w:rsidR="00AA5D2B" w:rsidRPr="00D137BE">
        <w:rPr>
          <w:rFonts w:ascii="Times New Roman" w:eastAsia="Lucida Grande CY" w:hAnsi="Times New Roman"/>
          <w:sz w:val="24"/>
          <w:szCs w:val="24"/>
        </w:rPr>
        <w:t>6</w:t>
      </w:r>
      <w:r w:rsidRPr="00D137BE">
        <w:rPr>
          <w:rFonts w:ascii="Times New Roman" w:eastAsia="Lucida Grande CY" w:hAnsi="Times New Roman"/>
          <w:sz w:val="24"/>
          <w:szCs w:val="24"/>
        </w:rPr>
        <w:t xml:space="preserve">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8  ч.</w:t>
      </w:r>
    </w:p>
    <w:p w:rsidR="00EB73CC" w:rsidRPr="00D137BE" w:rsidRDefault="00EB73CC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73CC" w:rsidRPr="00D137BE" w:rsidRDefault="00EB73CC" w:rsidP="00EB73CC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Тема 5.2 Итоговая аттестация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i/>
          <w:sz w:val="24"/>
          <w:szCs w:val="24"/>
        </w:rPr>
        <w:t>Кол-во часов</w:t>
      </w:r>
      <w:r w:rsidRPr="00D137BE">
        <w:rPr>
          <w:rFonts w:ascii="Times New Roman" w:eastAsia="Lucida Grande CY" w:hAnsi="Times New Roman"/>
          <w:sz w:val="24"/>
          <w:szCs w:val="24"/>
        </w:rPr>
        <w:t>: аудиторных – 1 ч.</w:t>
      </w:r>
    </w:p>
    <w:p w:rsidR="00EB73CC" w:rsidRPr="00D137BE" w:rsidRDefault="00EB73CC" w:rsidP="00EB73CC">
      <w:pPr>
        <w:spacing w:line="240" w:lineRule="auto"/>
        <w:jc w:val="both"/>
        <w:rPr>
          <w:rFonts w:ascii="Times New Roman" w:eastAsia="Lucida Grande CY" w:hAnsi="Times New Roman"/>
          <w:sz w:val="24"/>
          <w:szCs w:val="24"/>
        </w:rPr>
      </w:pPr>
      <w:r w:rsidRPr="00D137BE">
        <w:rPr>
          <w:rFonts w:ascii="Times New Roman" w:eastAsia="Lucida Grande CY" w:hAnsi="Times New Roman"/>
          <w:sz w:val="24"/>
          <w:szCs w:val="24"/>
        </w:rPr>
        <w:tab/>
      </w:r>
      <w:r w:rsidRPr="00D137BE">
        <w:rPr>
          <w:rFonts w:ascii="Times New Roman" w:eastAsia="Lucida Grande CY" w:hAnsi="Times New Roman"/>
          <w:sz w:val="24"/>
          <w:szCs w:val="24"/>
        </w:rPr>
        <w:tab/>
        <w:t>самостоятельных – 1  ч.</w:t>
      </w:r>
    </w:p>
    <w:p w:rsidR="00EB73CC" w:rsidRPr="00D137BE" w:rsidRDefault="00EB73CC" w:rsidP="0030448D">
      <w:pPr>
        <w:tabs>
          <w:tab w:val="left" w:pos="142"/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097E" w:rsidRPr="00D137BE" w:rsidRDefault="0030448D" w:rsidP="0030448D">
      <w:pPr>
        <w:autoSpaceDN/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307513559"/>
      <w:r w:rsidRPr="00D137BE">
        <w:rPr>
          <w:rFonts w:ascii="Times New Roman" w:hAnsi="Times New Roman"/>
          <w:b/>
          <w:color w:val="00000A"/>
          <w:sz w:val="24"/>
          <w:szCs w:val="24"/>
          <w:lang w:val="en-US"/>
        </w:rPr>
        <w:lastRenderedPageBreak/>
        <w:t>III</w:t>
      </w:r>
      <w:r w:rsidRPr="00D137BE">
        <w:rPr>
          <w:rFonts w:ascii="Times New Roman" w:hAnsi="Times New Roman"/>
          <w:b/>
          <w:color w:val="00000A"/>
          <w:sz w:val="24"/>
          <w:szCs w:val="24"/>
        </w:rPr>
        <w:t>.</w:t>
      </w:r>
      <w:r w:rsidRPr="00D137BE">
        <w:rPr>
          <w:rFonts w:ascii="Times New Roman" w:hAnsi="Times New Roman"/>
          <w:b/>
          <w:color w:val="00000A"/>
          <w:sz w:val="24"/>
          <w:szCs w:val="24"/>
        </w:rPr>
        <w:tab/>
        <w:t xml:space="preserve"> ТРЕБОВАНИЯ К </w:t>
      </w:r>
      <w:bookmarkEnd w:id="0"/>
      <w:r w:rsidRPr="00D137BE">
        <w:rPr>
          <w:rFonts w:ascii="Times New Roman" w:hAnsi="Times New Roman"/>
          <w:b/>
          <w:color w:val="00000A"/>
          <w:sz w:val="24"/>
          <w:szCs w:val="24"/>
        </w:rPr>
        <w:t>УРОВНЮ ПОДГОТОВКИ ОБУЧАЮЩИХСЯ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Раздел содержит перечень знаний, умений и навыков, приобретение которых обеспечивает программа «Прикладное творчество».</w:t>
      </w:r>
    </w:p>
    <w:p w:rsidR="0030448D" w:rsidRPr="00D137BE" w:rsidRDefault="0030448D" w:rsidP="0030448D">
      <w:pPr>
        <w:pStyle w:val="ae"/>
        <w:numPr>
          <w:ilvl w:val="1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Знание основных понятий и терминологии в области декоративно-прикладного искусства и художественных промыслов. </w:t>
      </w:r>
    </w:p>
    <w:p w:rsidR="0030448D" w:rsidRPr="00D137BE" w:rsidRDefault="0030448D" w:rsidP="0030448D">
      <w:pPr>
        <w:pStyle w:val="ae"/>
        <w:numPr>
          <w:ilvl w:val="1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Знание основных видов и техник декоративно-прикладной деятельности.</w:t>
      </w:r>
    </w:p>
    <w:p w:rsidR="0030448D" w:rsidRPr="00D137BE" w:rsidRDefault="0030448D" w:rsidP="0030448D">
      <w:pPr>
        <w:pStyle w:val="ae"/>
        <w:numPr>
          <w:ilvl w:val="1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Знание основных признаков декоративной композиции (плоскостность изображения, выразительность силуэта, локальный цвет, симметрия-асимметрия и др.).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решать художественно – творческие задачи, пользуясь эскизом.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использовать техники прикладного творчества для воплощения художественного замысла.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работать с различными материалами.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работать в различных техниках: плетения, аппликации, коллажа, конструирования.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изготавливать игрушки из различных материалов.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Навыки заполнения объемной формы узором. 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Навыки ритмического заполнения поверхности.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Навыки проведения объемно-декоративных работ рельефного изображения.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Навыки изготовления объемных изделий и заполнения их узором.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Навыки конструирования и моделирования из различных материалов.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Наличие творческой инициативы, понимание выразительности цветового и композиционного решения. </w:t>
      </w:r>
    </w:p>
    <w:p w:rsidR="0030448D" w:rsidRPr="00D137BE" w:rsidRDefault="0030448D" w:rsidP="0030448D">
      <w:pPr>
        <w:pStyle w:val="ae"/>
        <w:numPr>
          <w:ilvl w:val="0"/>
          <w:numId w:val="4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Умение анализировать и оценивать результаты собственной творческой деятельности.</w:t>
      </w:r>
    </w:p>
    <w:p w:rsidR="0030448D" w:rsidRPr="00D137BE" w:rsidRDefault="0030448D" w:rsidP="0030448D">
      <w:pPr>
        <w:autoSpaceDN/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D137BE">
        <w:rPr>
          <w:rFonts w:ascii="Times New Roman" w:hAnsi="Times New Roman"/>
          <w:b/>
          <w:sz w:val="24"/>
          <w:szCs w:val="24"/>
        </w:rPr>
        <w:t>. ФОРМЫ И МЕТОДЫ КОНТРОЛЯ, СИСТЕМЫ ОЦЕНОК</w:t>
      </w:r>
    </w:p>
    <w:p w:rsidR="0030448D" w:rsidRPr="00D137BE" w:rsidRDefault="0030448D" w:rsidP="0030448D">
      <w:pPr>
        <w:pStyle w:val="17"/>
        <w:spacing w:line="276" w:lineRule="auto"/>
        <w:jc w:val="center"/>
        <w:rPr>
          <w:b/>
          <w:i/>
        </w:rPr>
      </w:pPr>
      <w:r w:rsidRPr="00D137BE">
        <w:rPr>
          <w:b/>
          <w:i/>
        </w:rPr>
        <w:t>Аттестация: цели, виды, форма, содержание</w:t>
      </w:r>
    </w:p>
    <w:p w:rsidR="0030448D" w:rsidRPr="00D137BE" w:rsidRDefault="0030448D" w:rsidP="0030448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7BE">
        <w:rPr>
          <w:rFonts w:ascii="Times New Roman" w:hAnsi="Times New Roman"/>
          <w:sz w:val="24"/>
          <w:szCs w:val="24"/>
        </w:rPr>
        <w:t>Основными видами контроля успеваемости по предмету «</w:t>
      </w:r>
      <w:r w:rsidRPr="00D137BE">
        <w:rPr>
          <w:rStyle w:val="c5c1c19"/>
          <w:rFonts w:ascii="Times New Roman" w:hAnsi="Times New Roman"/>
          <w:sz w:val="24"/>
          <w:szCs w:val="24"/>
        </w:rPr>
        <w:t>Прикладное творчество</w:t>
      </w:r>
      <w:r w:rsidRPr="00D137BE">
        <w:rPr>
          <w:rFonts w:ascii="Times New Roman" w:hAnsi="Times New Roman"/>
          <w:sz w:val="24"/>
          <w:szCs w:val="24"/>
        </w:rPr>
        <w:t>» являются:</w:t>
      </w:r>
    </w:p>
    <w:p w:rsidR="0030448D" w:rsidRPr="00D137BE" w:rsidRDefault="0030448D" w:rsidP="0030448D">
      <w:pPr>
        <w:pStyle w:val="17"/>
        <w:spacing w:line="276" w:lineRule="auto"/>
        <w:ind w:left="0" w:firstLine="709"/>
        <w:jc w:val="both"/>
      </w:pPr>
      <w:r w:rsidRPr="00D137BE">
        <w:t xml:space="preserve">- текущий контроль успеваемости </w:t>
      </w:r>
      <w:proofErr w:type="gramStart"/>
      <w:r w:rsidRPr="00D137BE">
        <w:t>обучающихся</w:t>
      </w:r>
      <w:proofErr w:type="gramEnd"/>
      <w:r w:rsidRPr="00D137BE">
        <w:t xml:space="preserve">; </w:t>
      </w:r>
    </w:p>
    <w:p w:rsidR="0030448D" w:rsidRPr="00D137BE" w:rsidRDefault="0030448D" w:rsidP="0030448D">
      <w:pPr>
        <w:pStyle w:val="17"/>
        <w:spacing w:line="276" w:lineRule="auto"/>
        <w:ind w:left="0" w:firstLine="709"/>
        <w:jc w:val="both"/>
      </w:pPr>
      <w:r w:rsidRPr="00D137BE">
        <w:t>- промежуточная аттестация.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Каждый из видов контроля имеет свои цели, задачи и формы.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30448D" w:rsidRPr="00D137BE" w:rsidRDefault="0030448D" w:rsidP="0030448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Текущий контроль</w:t>
      </w:r>
      <w:r w:rsidRPr="00D137BE">
        <w:rPr>
          <w:rFonts w:ascii="Times New Roman" w:hAnsi="Times New Roman"/>
          <w:sz w:val="24"/>
          <w:szCs w:val="24"/>
        </w:rPr>
        <w:t xml:space="preserve"> знаний обучающихся осуществляется педагогом практически на всех занятиях. </w:t>
      </w:r>
    </w:p>
    <w:p w:rsidR="0030448D" w:rsidRPr="00D137BE" w:rsidRDefault="0030448D" w:rsidP="0030448D">
      <w:pPr>
        <w:pStyle w:val="c0c23c4c36"/>
        <w:shd w:val="clear" w:color="auto" w:fill="FFFFFF"/>
        <w:spacing w:before="0" w:after="0" w:line="276" w:lineRule="auto"/>
        <w:ind w:firstLine="709"/>
        <w:jc w:val="both"/>
        <w:rPr>
          <w:rStyle w:val="c5c1c19"/>
        </w:rPr>
      </w:pPr>
      <w:r w:rsidRPr="00D137BE">
        <w:rPr>
          <w:rStyle w:val="c5c1c19"/>
        </w:rPr>
        <w:t xml:space="preserve">В качестве средств текущего контроля успеваемости обучающихся программой предусмотрено введение оценки за </w:t>
      </w:r>
      <w:r w:rsidRPr="00D137BE">
        <w:t>практическую работу и теоретическую грамотность.</w:t>
      </w:r>
      <w:r w:rsidRPr="00D137BE">
        <w:rPr>
          <w:rStyle w:val="c5c1c19"/>
        </w:rPr>
        <w:t xml:space="preserve">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На основании результатов текущего контроля выводятся четверные оценки. </w:t>
      </w:r>
    </w:p>
    <w:p w:rsidR="0030448D" w:rsidRPr="00D137BE" w:rsidRDefault="0030448D" w:rsidP="003044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D137BE">
        <w:rPr>
          <w:rFonts w:ascii="Times New Roman" w:hAnsi="Times New Roman"/>
          <w:sz w:val="24"/>
          <w:szCs w:val="24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30448D" w:rsidRPr="00D137BE" w:rsidRDefault="0030448D" w:rsidP="003044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Основными формами промежуточной аттестации являются: контрольный урок и зачет (дифференцированный), экзамен.</w:t>
      </w:r>
    </w:p>
    <w:p w:rsidR="0030448D" w:rsidRPr="00D137BE" w:rsidRDefault="0030448D" w:rsidP="0030448D">
      <w:pPr>
        <w:pStyle w:val="17"/>
        <w:spacing w:line="276" w:lineRule="auto"/>
        <w:ind w:left="0" w:firstLine="709"/>
        <w:jc w:val="both"/>
      </w:pPr>
      <w:r w:rsidRPr="00D137BE">
        <w:t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</w:t>
      </w:r>
      <w:r w:rsidRPr="00D137BE">
        <w:rPr>
          <w:rStyle w:val="c5c1c19"/>
        </w:rPr>
        <w:t>Прикладное творчество</w:t>
      </w:r>
      <w:r w:rsidRPr="00D137BE">
        <w:t xml:space="preserve">», экзамен проводится за пределами аудиторного времени, предусмотренного на учебный предмет в рамках промежуточной (экзаменационной) аттестации. </w:t>
      </w:r>
    </w:p>
    <w:p w:rsidR="0030448D" w:rsidRPr="00D137BE" w:rsidRDefault="0030448D" w:rsidP="003044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По завершении изучения учебного предмета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выставляется оценка, которая заносится в свидетельство об освоении дополнительной предпрофессиональной программы.</w:t>
      </w: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825"/>
        <w:gridCol w:w="826"/>
        <w:gridCol w:w="824"/>
        <w:gridCol w:w="826"/>
        <w:gridCol w:w="824"/>
        <w:gridCol w:w="826"/>
      </w:tblGrid>
      <w:tr w:rsidR="0030448D" w:rsidRPr="00D137BE" w:rsidTr="009830F3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График проведения промежуточной аттестации</w:t>
            </w:r>
          </w:p>
        </w:tc>
      </w:tr>
      <w:tr w:rsidR="0030448D" w:rsidRPr="00D137BE" w:rsidTr="009830F3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30448D" w:rsidRPr="00D137BE" w:rsidTr="009830F3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Полугодие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6</w:t>
            </w:r>
          </w:p>
        </w:tc>
      </w:tr>
      <w:tr w:rsidR="0030448D" w:rsidRPr="00D137BE" w:rsidTr="009830F3">
        <w:trPr>
          <w:cantSplit/>
          <w:trHeight w:val="1922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Зачет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448D" w:rsidRPr="00D137BE" w:rsidRDefault="0030448D" w:rsidP="009830F3">
            <w:pPr>
              <w:suppressAutoHyphens/>
              <w:autoSpaceDN/>
              <w:spacing w:after="0" w:line="240" w:lineRule="auto"/>
              <w:ind w:left="113" w:right="113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D137B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Экзамен</w:t>
            </w:r>
          </w:p>
        </w:tc>
      </w:tr>
    </w:tbl>
    <w:p w:rsidR="0075097E" w:rsidRPr="00D137BE" w:rsidRDefault="0075097E" w:rsidP="003044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0448D" w:rsidRPr="00D137BE" w:rsidRDefault="0030448D" w:rsidP="003044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30448D" w:rsidRPr="00D137BE" w:rsidRDefault="0030448D" w:rsidP="0030448D">
      <w:pPr>
        <w:pStyle w:val="17"/>
        <w:spacing w:line="276" w:lineRule="auto"/>
        <w:ind w:left="0" w:firstLine="720"/>
        <w:jc w:val="both"/>
      </w:pPr>
      <w:r w:rsidRPr="00D137BE"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30448D" w:rsidRPr="00D137BE" w:rsidRDefault="0030448D" w:rsidP="0030448D">
      <w:pPr>
        <w:pStyle w:val="c0c23c4c36"/>
        <w:shd w:val="clear" w:color="auto" w:fill="FFFFFF"/>
        <w:spacing w:before="0" w:after="0" w:line="276" w:lineRule="auto"/>
        <w:jc w:val="center"/>
        <w:rPr>
          <w:rStyle w:val="c5c1c19"/>
          <w:b/>
          <w:i/>
        </w:rPr>
      </w:pPr>
      <w:r w:rsidRPr="00D137BE">
        <w:rPr>
          <w:rStyle w:val="c5c1c19"/>
          <w:b/>
          <w:i/>
        </w:rPr>
        <w:t>Критерии оценки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D137BE">
        <w:rPr>
          <w:rFonts w:ascii="Times New Roman" w:hAnsi="Times New Roman"/>
          <w:sz w:val="24"/>
          <w:szCs w:val="24"/>
          <w:lang w:eastAsia="ru-RU"/>
        </w:rPr>
        <w:t xml:space="preserve">Результаты текущей, промежуточной аттестации </w:t>
      </w:r>
      <w:r w:rsidRPr="00D137BE">
        <w:rPr>
          <w:rFonts w:ascii="Times New Roman" w:hAnsi="Times New Roman"/>
          <w:kern w:val="2"/>
          <w:sz w:val="24"/>
          <w:szCs w:val="24"/>
          <w:lang w:eastAsia="hi-IN" w:bidi="hi-IN"/>
        </w:rPr>
        <w:t>обучающихся оценивается по пятибалльной шкале: 5 («отлично»), 4 («хорошо»), 3 («удовлетворительно»), 2 («неудовлетворительно»).</w:t>
      </w:r>
    </w:p>
    <w:p w:rsidR="0030448D" w:rsidRPr="00D137BE" w:rsidRDefault="0030448D" w:rsidP="003044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  <w:lang w:eastAsia="ru-RU"/>
        </w:rPr>
        <w:lastRenderedPageBreak/>
        <w:t>Во время объяснения новой темы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ученика. Выставляется оценка: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30448D" w:rsidRPr="00D137BE" w:rsidTr="009830F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</w:rPr>
            </w:pPr>
            <w:r w:rsidRPr="00D137BE">
              <w:rPr>
                <w:rFonts w:ascii="Times New Roman" w:hAnsi="Times New Roman" w:cs="font313"/>
                <w:b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</w:rPr>
            </w:pPr>
            <w:r w:rsidRPr="00D137BE">
              <w:rPr>
                <w:rFonts w:ascii="Times New Roman" w:hAnsi="Times New Roman" w:cs="font313"/>
                <w:b/>
              </w:rPr>
              <w:t xml:space="preserve">Критерии оценивания </w:t>
            </w:r>
          </w:p>
        </w:tc>
      </w:tr>
      <w:tr w:rsidR="0030448D" w:rsidRPr="00D137BE" w:rsidTr="009830F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D137BE">
              <w:rPr>
                <w:rFonts w:ascii="Times New Roman" w:hAnsi="Times New Roman" w:cs="font313"/>
                <w:szCs w:val="24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D137BE">
              <w:rPr>
                <w:rFonts w:ascii="Times New Roman" w:hAnsi="Times New Roman"/>
                <w:szCs w:val="24"/>
                <w:lang w:val="ru-RU"/>
              </w:rPr>
              <w:t>работа выполнена в полном объеме с соблюдением необходимой последовательности, составлена композиция, проявлены организационно-трудовые умения</w:t>
            </w:r>
          </w:p>
        </w:tc>
      </w:tr>
      <w:tr w:rsidR="0030448D" w:rsidRPr="00D137BE" w:rsidTr="009830F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D137BE">
              <w:rPr>
                <w:rFonts w:ascii="Times New Roman" w:hAnsi="Times New Roman" w:cs="font313"/>
                <w:szCs w:val="24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D137BE">
              <w:rPr>
                <w:rFonts w:ascii="Times New Roman" w:hAnsi="Times New Roman"/>
                <w:szCs w:val="24"/>
                <w:lang w:val="ru-RU"/>
              </w:rPr>
              <w:t>в работе есть незначительные промахи в композиции и в цветовом решении, при работе в материале есть небрежность</w:t>
            </w:r>
          </w:p>
        </w:tc>
      </w:tr>
      <w:tr w:rsidR="0030448D" w:rsidRPr="00D137BE" w:rsidTr="009830F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D137BE">
              <w:rPr>
                <w:rFonts w:ascii="Times New Roman" w:hAnsi="Times New Roman" w:cs="font313"/>
                <w:szCs w:val="24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jc w:val="both"/>
              <w:rPr>
                <w:rFonts w:ascii="Times New Roman" w:eastAsia="Helvetica" w:hAnsi="Times New Roman"/>
                <w:szCs w:val="24"/>
                <w:lang w:val="ru-RU"/>
              </w:rPr>
            </w:pPr>
            <w:r w:rsidRPr="00D137BE">
              <w:rPr>
                <w:rFonts w:ascii="Times New Roman" w:hAnsi="Times New Roman"/>
                <w:szCs w:val="24"/>
                <w:lang w:val="ru-RU"/>
              </w:rPr>
              <w:t>работа выполнена под неуклонным руководством преподавателя, самостоятельность обучающегося практически отсутствует</w:t>
            </w:r>
          </w:p>
        </w:tc>
      </w:tr>
      <w:tr w:rsidR="0030448D" w:rsidRPr="00D137BE" w:rsidTr="009830F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spacing w:line="276" w:lineRule="auto"/>
              <w:rPr>
                <w:rFonts w:ascii="Times New Roman" w:hAnsi="Times New Roman" w:cs="font313"/>
                <w:szCs w:val="24"/>
                <w:lang w:val="ru-RU"/>
              </w:rPr>
            </w:pPr>
            <w:r w:rsidRPr="00D137BE">
              <w:rPr>
                <w:rFonts w:ascii="Times New Roman" w:hAnsi="Times New Roman" w:cs="font313"/>
                <w:szCs w:val="24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8D" w:rsidRPr="00D137BE" w:rsidRDefault="0030448D" w:rsidP="009830F3">
            <w:pPr>
              <w:pStyle w:val="Body1"/>
              <w:spacing w:line="276" w:lineRule="auto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137BE">
              <w:rPr>
                <w:rFonts w:ascii="Times New Roman" w:hAnsi="Times New Roman"/>
                <w:szCs w:val="24"/>
                <w:lang w:val="ru-RU"/>
              </w:rPr>
              <w:t>обучающийся неряшлив и безынициативен</w:t>
            </w:r>
          </w:p>
          <w:p w:rsidR="004257A9" w:rsidRPr="00D137BE" w:rsidRDefault="004257A9" w:rsidP="009830F3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Cs w:val="24"/>
                <w:lang w:val="ru-RU"/>
              </w:rPr>
            </w:pPr>
            <w:r w:rsidRPr="00D137BE">
              <w:rPr>
                <w:rFonts w:ascii="Times New Roman" w:hAnsi="Times New Roman"/>
                <w:szCs w:val="24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48D" w:rsidRPr="00D137BE" w:rsidRDefault="0030448D" w:rsidP="0030448D">
      <w:pPr>
        <w:autoSpaceDN/>
        <w:spacing w:line="276" w:lineRule="auto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br w:type="page"/>
      </w:r>
    </w:p>
    <w:p w:rsidR="0030448D" w:rsidRPr="00D137BE" w:rsidRDefault="0030448D" w:rsidP="0030448D">
      <w:pPr>
        <w:pStyle w:val="15"/>
        <w:spacing w:line="276" w:lineRule="auto"/>
        <w:jc w:val="center"/>
        <w:rPr>
          <w:rFonts w:ascii="Times New Roman" w:hAnsi="Times New Roman" w:cs="Times New Roman"/>
          <w:b/>
        </w:rPr>
      </w:pPr>
      <w:r w:rsidRPr="00D137BE">
        <w:rPr>
          <w:rFonts w:ascii="Times New Roman" w:hAnsi="Times New Roman" w:cs="Times New Roman"/>
          <w:b/>
          <w:lang w:val="en-US"/>
        </w:rPr>
        <w:lastRenderedPageBreak/>
        <w:t>V</w:t>
      </w:r>
      <w:r w:rsidRPr="00D137BE">
        <w:rPr>
          <w:rFonts w:ascii="Times New Roman" w:hAnsi="Times New Roman" w:cs="Times New Roman"/>
          <w:b/>
        </w:rPr>
        <w:t>.</w:t>
      </w:r>
      <w:r w:rsidRPr="00D137BE">
        <w:rPr>
          <w:rFonts w:ascii="Times New Roman" w:hAnsi="Times New Roman" w:cs="Times New Roman"/>
          <w:b/>
        </w:rPr>
        <w:tab/>
        <w:t>МЕТОДИЧЕСКОЕ ОБЕСПЕЧЕНИЕ УЧЕБНОГО ПРОЦЕССА</w:t>
      </w:r>
    </w:p>
    <w:p w:rsidR="0030448D" w:rsidRPr="00D137BE" w:rsidRDefault="0030448D" w:rsidP="0030448D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Cs w:val="24"/>
          <w:lang w:val="ru-RU"/>
        </w:rPr>
      </w:pPr>
      <w:r w:rsidRPr="00D137BE">
        <w:rPr>
          <w:rFonts w:ascii="Times New Roman" w:hAnsi="Times New Roman"/>
          <w:b/>
          <w:i/>
          <w:szCs w:val="24"/>
          <w:lang w:val="ru-RU"/>
        </w:rPr>
        <w:t>Методические рекомендации преподавателям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Для развития навыков творческой работы обучающихся программой предусмотрены методы дифференциации и индивидуализации на различных этапах обучения, что  позволяет педагогу полнее учитывать индивидуальные возможности и личностные особенности ребенка, достигать более высоких результатов в обучении и развитии творческих способностей детей младшего  школьного возраста.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Применяются следующие средства дифференциации: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а) разработка заданий различной трудности и объема;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б) разная мера помощи преподавателя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при выполнении учебных заданий;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в) вариативность темпа освоения учебного материала;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г) индивидуальные и дифференцированные домашние задания.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Основной задачей дифференциации и индивидуализации при объяснении материала является формирование умения у учеников применять полученные ранее знания. При этом на этапе освоения нового материала </w:t>
      </w:r>
      <w:proofErr w:type="gramStart"/>
      <w:r w:rsidRPr="00D137B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предлагается воспользоваться ранее полученной информацией.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Обучающиеся могут получить разную меру помощи, которую может оказать педагог посредством инструктажа, технических схем, памяток.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Основное время на уроке отводится практической деятельности, поэтому создание творческой атмосферы способствует  ее продуктивности. </w:t>
      </w:r>
    </w:p>
    <w:p w:rsidR="0030448D" w:rsidRPr="00D137BE" w:rsidRDefault="0030448D" w:rsidP="0030448D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D137BE">
        <w:rPr>
          <w:rFonts w:ascii="Times New Roman" w:hAnsi="Times New Roman"/>
          <w:i/>
          <w:sz w:val="24"/>
          <w:szCs w:val="24"/>
        </w:rPr>
        <w:t>В процессе освоения программы применяются на 3 вида заданий: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D137BE">
        <w:rPr>
          <w:rFonts w:ascii="Times New Roman" w:hAnsi="Times New Roman"/>
          <w:sz w:val="24"/>
          <w:szCs w:val="24"/>
        </w:rPr>
        <w:t>тренировочные</w:t>
      </w:r>
      <w:proofErr w:type="gramEnd"/>
      <w:r w:rsidRPr="00D137BE">
        <w:rPr>
          <w:rFonts w:ascii="Times New Roman" w:hAnsi="Times New Roman"/>
          <w:sz w:val="24"/>
          <w:szCs w:val="24"/>
        </w:rPr>
        <w:t>, в которых предлагается работа по образцу, с иллюстрацией, дополнительной конкретизацией. Они используются с целью довести до стандартного уровня первоначальные знания, умения, навыки;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- частично-поисковые, где обучающиеся должны самостоятельно выбрать тот или иной известный им способ изображения предметов;</w:t>
      </w:r>
    </w:p>
    <w:p w:rsidR="0030448D" w:rsidRPr="00D137BE" w:rsidRDefault="0030448D" w:rsidP="0030448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7BE">
        <w:rPr>
          <w:rFonts w:ascii="Times New Roman" w:hAnsi="Times New Roman"/>
          <w:sz w:val="24"/>
          <w:szCs w:val="24"/>
        </w:rPr>
        <w:t xml:space="preserve">- творческие, для которых характерна новизна формулировки, которую ученик должен осмыслить, самостоятельно определить связь между неизвестным и арсеналом своих знаний. </w:t>
      </w:r>
      <w:proofErr w:type="gramEnd"/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Рекомендации по организации 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 xml:space="preserve">самостоятельной  работы </w:t>
      </w:r>
      <w:proofErr w:type="gramStart"/>
      <w:r w:rsidRPr="00D137BE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</w:p>
    <w:p w:rsidR="0030448D" w:rsidRPr="00D137BE" w:rsidRDefault="0030448D" w:rsidP="0030448D">
      <w:pPr>
        <w:pStyle w:val="15"/>
        <w:spacing w:line="276" w:lineRule="auto"/>
        <w:ind w:firstLine="675"/>
        <w:jc w:val="both"/>
        <w:rPr>
          <w:rFonts w:ascii="Times New Roman" w:hAnsi="Times New Roman" w:cs="Times New Roman"/>
          <w:color w:val="auto"/>
        </w:rPr>
      </w:pPr>
      <w:r w:rsidRPr="00D137BE">
        <w:rPr>
          <w:rFonts w:ascii="Times New Roman" w:hAnsi="Times New Roman" w:cs="Times New Roman"/>
          <w:color w:val="auto"/>
        </w:rPr>
        <w:t>Цель: формирование у обучающегося способностей к саморазвитию, творческому применению полученных знаний, формирование умения использовать справочную и специальную литературу.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Для полноценного усвоения материала учебной программы предусмотрена самостоятельная работа.</w:t>
      </w:r>
    </w:p>
    <w:p w:rsidR="0030448D" w:rsidRPr="00D137BE" w:rsidRDefault="0030448D" w:rsidP="003044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Самостоятельная работа выполняется в форме домашних заданий (упражнений к изученным темам, завершения работ, рисования с применением шаблонов, сбора информации по теме), а также возможны экскурсии, участие обучающихся в творческих мероприятиях города и Учреждения. </w:t>
      </w:r>
    </w:p>
    <w:p w:rsidR="0030448D" w:rsidRPr="00D137BE" w:rsidRDefault="0030448D" w:rsidP="0030448D">
      <w:pPr>
        <w:autoSpaceDN/>
        <w:spacing w:line="276" w:lineRule="auto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br w:type="page"/>
      </w:r>
    </w:p>
    <w:p w:rsidR="0030448D" w:rsidRPr="00D137BE" w:rsidRDefault="0030448D" w:rsidP="0030448D">
      <w:pPr>
        <w:pStyle w:val="ae"/>
        <w:spacing w:after="0" w:line="276" w:lineRule="auto"/>
        <w:ind w:left="0" w:right="-113"/>
        <w:jc w:val="center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  <w:lang w:val="en-US"/>
        </w:rPr>
        <w:lastRenderedPageBreak/>
        <w:t>VI</w:t>
      </w:r>
      <w:r w:rsidRPr="00D137BE">
        <w:rPr>
          <w:rFonts w:ascii="Times New Roman" w:hAnsi="Times New Roman"/>
          <w:b/>
          <w:sz w:val="24"/>
          <w:szCs w:val="24"/>
        </w:rPr>
        <w:t>.</w:t>
      </w:r>
      <w:r w:rsidRPr="00D137BE">
        <w:rPr>
          <w:rFonts w:ascii="Times New Roman" w:hAnsi="Times New Roman"/>
          <w:b/>
          <w:sz w:val="24"/>
          <w:szCs w:val="24"/>
        </w:rPr>
        <w:tab/>
        <w:t>СПИСОК ЛИТЕРАТУРЫ И СРЕДСТВ ОБУЧЕНИЯ</w:t>
      </w:r>
    </w:p>
    <w:p w:rsidR="0030448D" w:rsidRPr="00D137BE" w:rsidRDefault="0030448D" w:rsidP="0030448D">
      <w:pPr>
        <w:pStyle w:val="ae"/>
        <w:spacing w:after="0" w:line="276" w:lineRule="auto"/>
        <w:ind w:left="0" w:right="-113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Список методической литературы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 xml:space="preserve">Аверьянова М.Г. Гжель - российская жемчужина.- М, 1993 Бесчастнов Н.П. Основы изображения растительных мотивов. М., 1989 Бесчастнов Н.П. Художественный язык орнамента. М., 2010 </w:t>
      </w:r>
      <w:proofErr w:type="spellStart"/>
      <w:r w:rsidRPr="00D137BE">
        <w:rPr>
          <w:rStyle w:val="c2"/>
        </w:rPr>
        <w:t>Берстенева</w:t>
      </w:r>
      <w:proofErr w:type="spellEnd"/>
      <w:r w:rsidRPr="00D137BE">
        <w:rPr>
          <w:rStyle w:val="c2"/>
        </w:rPr>
        <w:t xml:space="preserve"> В.Е., </w:t>
      </w:r>
      <w:proofErr w:type="spellStart"/>
      <w:r w:rsidRPr="00D137BE">
        <w:rPr>
          <w:rStyle w:val="c2"/>
        </w:rPr>
        <w:t>Догаева</w:t>
      </w:r>
      <w:proofErr w:type="spellEnd"/>
      <w:r w:rsidRPr="00D137BE">
        <w:rPr>
          <w:rStyle w:val="c2"/>
        </w:rPr>
        <w:t xml:space="preserve"> Н.В. Кукольный сундучок. Традиционная кукла своими руками. Белый город, 2010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 xml:space="preserve">Богуславская И. Русская глиняная игрушка. - Л.: Искусство, 1975 </w:t>
      </w:r>
      <w:proofErr w:type="spellStart"/>
      <w:r w:rsidRPr="00D137BE">
        <w:rPr>
          <w:rStyle w:val="c2"/>
        </w:rPr>
        <w:t>Божьева</w:t>
      </w:r>
      <w:proofErr w:type="spellEnd"/>
      <w:r w:rsidRPr="00D137BE">
        <w:rPr>
          <w:rStyle w:val="c2"/>
        </w:rPr>
        <w:t xml:space="preserve"> Н. Русский орнамент в вышивке: традиция и современность, Северный паломник, - 2008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>Величко Н. Русская роспись. Техника. Приемы. Изделия. Энциклопедия, АСТ-Пресс Книга, 2009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 xml:space="preserve">Вернер Шульце. Украшения из бумаги. - Арт-Родник, 2007 Давыдов С. Батик. Техника, приемы, изделия. </w:t>
      </w:r>
      <w:proofErr w:type="spellStart"/>
      <w:r w:rsidRPr="00D137BE">
        <w:rPr>
          <w:rStyle w:val="c2"/>
        </w:rPr>
        <w:t>Аст</w:t>
      </w:r>
      <w:proofErr w:type="spellEnd"/>
      <w:r w:rsidRPr="00D137BE">
        <w:rPr>
          <w:rStyle w:val="c2"/>
        </w:rPr>
        <w:t xml:space="preserve">-пресс, 2005 Ефимова Л.В., </w:t>
      </w:r>
      <w:proofErr w:type="spellStart"/>
      <w:r w:rsidRPr="00D137BE">
        <w:rPr>
          <w:rStyle w:val="c2"/>
        </w:rPr>
        <w:t>Белогорская</w:t>
      </w:r>
      <w:proofErr w:type="spellEnd"/>
      <w:r w:rsidRPr="00D137BE">
        <w:rPr>
          <w:rStyle w:val="c2"/>
        </w:rPr>
        <w:t xml:space="preserve"> Р.М. Русская вышивка и кружево, М.: «Изобразительное искусство», 1984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proofErr w:type="spellStart"/>
      <w:r w:rsidRPr="00D137BE">
        <w:rPr>
          <w:rStyle w:val="c2"/>
        </w:rPr>
        <w:t>Жегалова</w:t>
      </w:r>
      <w:proofErr w:type="spellEnd"/>
      <w:r w:rsidRPr="00D137BE">
        <w:rPr>
          <w:rStyle w:val="c2"/>
        </w:rPr>
        <w:t xml:space="preserve"> С.О. О русском народном искусстве. Юный художник, 1994 </w:t>
      </w:r>
      <w:proofErr w:type="gramStart"/>
      <w:r w:rsidRPr="00D137BE">
        <w:rPr>
          <w:rStyle w:val="c2"/>
        </w:rPr>
        <w:t>Коновалов</w:t>
      </w:r>
      <w:proofErr w:type="gramEnd"/>
      <w:r w:rsidRPr="00D137BE">
        <w:rPr>
          <w:rStyle w:val="c2"/>
        </w:rPr>
        <w:t xml:space="preserve"> А.Е. Городецкая роспись. Горький,1988 Орловская традиционная игрушка. Каталог. Составитель Борисова И.И., 2007</w:t>
      </w:r>
    </w:p>
    <w:p w:rsidR="0075097E" w:rsidRPr="00D137BE" w:rsidRDefault="0075097E" w:rsidP="0030448D">
      <w:pPr>
        <w:pStyle w:val="c74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proofErr w:type="spellStart"/>
      <w:r w:rsidRPr="00D137BE">
        <w:rPr>
          <w:rStyle w:val="c2"/>
        </w:rPr>
        <w:t>Неменский</w:t>
      </w:r>
      <w:proofErr w:type="spellEnd"/>
      <w:r w:rsidRPr="00D137BE">
        <w:rPr>
          <w:rStyle w:val="c2"/>
        </w:rPr>
        <w:t xml:space="preserve"> Б.М. Программы. «Изобразительное искусство и художественный труд». 1-9 класс. М., Просвещение, 2009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>Плетение. Лоза. Береста. Рогоза. Соломка. Тростник: справочник</w:t>
      </w:r>
      <w:proofErr w:type="gramStart"/>
      <w:r w:rsidRPr="00D137BE">
        <w:rPr>
          <w:rStyle w:val="c2"/>
        </w:rPr>
        <w:t xml:space="preserve"> / С</w:t>
      </w:r>
      <w:proofErr w:type="gramEnd"/>
      <w:r w:rsidRPr="00D137BE">
        <w:rPr>
          <w:rStyle w:val="c2"/>
        </w:rPr>
        <w:t xml:space="preserve">ост. </w:t>
      </w:r>
      <w:proofErr w:type="spellStart"/>
      <w:r w:rsidRPr="00D137BE">
        <w:rPr>
          <w:rStyle w:val="c2"/>
        </w:rPr>
        <w:t>Теличко</w:t>
      </w:r>
      <w:proofErr w:type="spellEnd"/>
      <w:r w:rsidRPr="00D137BE">
        <w:rPr>
          <w:rStyle w:val="c2"/>
        </w:rPr>
        <w:t xml:space="preserve"> А. А., Рыженко В.И..- М.; Оникс, 2008</w:t>
      </w:r>
    </w:p>
    <w:p w:rsidR="0075097E" w:rsidRPr="00D137BE" w:rsidRDefault="0075097E" w:rsidP="0030448D">
      <w:pPr>
        <w:pStyle w:val="c15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 xml:space="preserve">Русские художественные промыслы. - М.: Мир энциклопедий </w:t>
      </w:r>
      <w:proofErr w:type="spellStart"/>
      <w:r w:rsidRPr="00D137BE">
        <w:rPr>
          <w:rStyle w:val="c2"/>
        </w:rPr>
        <w:t>Аванта</w:t>
      </w:r>
      <w:proofErr w:type="spellEnd"/>
      <w:r w:rsidRPr="00D137BE">
        <w:rPr>
          <w:rStyle w:val="c2"/>
        </w:rPr>
        <w:t xml:space="preserve">+, </w:t>
      </w:r>
      <w:proofErr w:type="spellStart"/>
      <w:r w:rsidRPr="00D137BE">
        <w:rPr>
          <w:rStyle w:val="c2"/>
        </w:rPr>
        <w:t>Астрель</w:t>
      </w:r>
      <w:proofErr w:type="spellEnd"/>
      <w:r w:rsidRPr="00D137BE">
        <w:rPr>
          <w:rStyle w:val="c2"/>
        </w:rPr>
        <w:t>, 2010</w:t>
      </w:r>
    </w:p>
    <w:p w:rsidR="0075097E" w:rsidRPr="00D137BE" w:rsidRDefault="0075097E" w:rsidP="0030448D">
      <w:pPr>
        <w:pStyle w:val="c108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 xml:space="preserve">Супрун Л.Я. Городецкая роспись. Культура и традиции, 2006 </w:t>
      </w:r>
    </w:p>
    <w:p w:rsidR="0075097E" w:rsidRPr="00D137BE" w:rsidRDefault="0075097E" w:rsidP="0030448D">
      <w:pPr>
        <w:pStyle w:val="c108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proofErr w:type="spellStart"/>
      <w:r w:rsidRPr="00D137BE">
        <w:rPr>
          <w:rStyle w:val="c2"/>
        </w:rPr>
        <w:t>Фиона</w:t>
      </w:r>
      <w:proofErr w:type="spellEnd"/>
      <w:r w:rsidRPr="00D137BE">
        <w:rPr>
          <w:rStyle w:val="c2"/>
        </w:rPr>
        <w:t xml:space="preserve"> </w:t>
      </w:r>
      <w:proofErr w:type="spellStart"/>
      <w:r w:rsidRPr="00D137BE">
        <w:rPr>
          <w:rStyle w:val="c2"/>
        </w:rPr>
        <w:t>Джоунс</w:t>
      </w:r>
      <w:proofErr w:type="spellEnd"/>
      <w:r w:rsidRPr="00D137BE">
        <w:rPr>
          <w:rStyle w:val="c2"/>
        </w:rPr>
        <w:t xml:space="preserve"> Фантазии из бумаги. Техника, приемы, изделия. </w:t>
      </w:r>
      <w:proofErr w:type="spellStart"/>
      <w:r w:rsidRPr="00D137BE">
        <w:rPr>
          <w:rStyle w:val="c2"/>
        </w:rPr>
        <w:t>Ас</w:t>
      </w:r>
      <w:proofErr w:type="gramStart"/>
      <w:r w:rsidRPr="00D137BE">
        <w:rPr>
          <w:rStyle w:val="c2"/>
        </w:rPr>
        <w:t>т</w:t>
      </w:r>
      <w:proofErr w:type="spellEnd"/>
      <w:r w:rsidRPr="00D137BE">
        <w:rPr>
          <w:rStyle w:val="c2"/>
        </w:rPr>
        <w:t>-</w:t>
      </w:r>
      <w:proofErr w:type="gramEnd"/>
      <w:r w:rsidRPr="00D137BE">
        <w:rPr>
          <w:rStyle w:val="c2"/>
        </w:rPr>
        <w:t xml:space="preserve"> пресс, 2006</w:t>
      </w:r>
    </w:p>
    <w:p w:rsidR="0075097E" w:rsidRPr="00D137BE" w:rsidRDefault="0075097E" w:rsidP="0030448D">
      <w:pPr>
        <w:pStyle w:val="c108"/>
        <w:numPr>
          <w:ilvl w:val="0"/>
          <w:numId w:val="43"/>
        </w:numPr>
        <w:spacing w:before="0" w:beforeAutospacing="0" w:after="0" w:afterAutospacing="0" w:line="276" w:lineRule="auto"/>
        <w:ind w:left="0" w:firstLine="709"/>
        <w:jc w:val="both"/>
      </w:pPr>
      <w:r w:rsidRPr="00D137BE">
        <w:rPr>
          <w:rStyle w:val="c2"/>
        </w:rPr>
        <w:t>Шевчук Л.В. Дети и народное творчество. - М.: Просвещение, 1985 Юный художник 1992 г.: №№3-4. Яковлева О. "Филимоновская игрушка"</w:t>
      </w:r>
    </w:p>
    <w:p w:rsidR="0030448D" w:rsidRPr="00D137BE" w:rsidRDefault="0030448D" w:rsidP="0030448D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Список учебной литературы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Style w:val="ad"/>
          <w:rFonts w:ascii="Times New Roman" w:hAnsi="Times New Roman"/>
          <w:i w:val="0"/>
          <w:sz w:val="24"/>
          <w:szCs w:val="24"/>
        </w:rPr>
        <w:t>Величко Н.К.</w:t>
      </w:r>
      <w:r w:rsidRPr="00D137BE">
        <w:rPr>
          <w:rFonts w:ascii="Times New Roman" w:hAnsi="Times New Roman"/>
          <w:sz w:val="24"/>
          <w:szCs w:val="24"/>
        </w:rPr>
        <w:t xml:space="preserve"> Роспись – техника, приемы, изделия/ Н.К. Величко. – М.: </w:t>
      </w:r>
      <w:proofErr w:type="spellStart"/>
      <w:r w:rsidRPr="00D137BE">
        <w:rPr>
          <w:rFonts w:ascii="Times New Roman" w:hAnsi="Times New Roman"/>
          <w:sz w:val="24"/>
          <w:szCs w:val="24"/>
        </w:rPr>
        <w:t>Аст</w:t>
      </w:r>
      <w:proofErr w:type="spellEnd"/>
      <w:r w:rsidRPr="00D137BE">
        <w:rPr>
          <w:rFonts w:ascii="Times New Roman" w:hAnsi="Times New Roman"/>
          <w:sz w:val="24"/>
          <w:szCs w:val="24"/>
        </w:rPr>
        <w:t>-пресс, 1999. – 222с.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>Гандерсон</w:t>
      </w:r>
      <w:proofErr w:type="spellEnd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 xml:space="preserve"> Л. Энциклопедия рукоделий/ Л. </w:t>
      </w:r>
      <w:proofErr w:type="spellStart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>Гандерсон</w:t>
      </w:r>
      <w:proofErr w:type="spellEnd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 1995. – 454с. 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Долженко Г.И. 100 поделок из бумаги / Г.И. Долженко. – Ярославль: Академия холдинг, 2004. – 144с.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Зайцева А. Искусство </w:t>
      </w:r>
      <w:proofErr w:type="spellStart"/>
      <w:r w:rsidRPr="00D137BE">
        <w:rPr>
          <w:rFonts w:ascii="Times New Roman" w:hAnsi="Times New Roman"/>
          <w:sz w:val="24"/>
          <w:szCs w:val="24"/>
        </w:rPr>
        <w:t>квилинга</w:t>
      </w:r>
      <w:proofErr w:type="spellEnd"/>
      <w:r w:rsidRPr="00D137BE">
        <w:rPr>
          <w:rFonts w:ascii="Times New Roman" w:hAnsi="Times New Roman"/>
          <w:sz w:val="24"/>
          <w:szCs w:val="24"/>
        </w:rPr>
        <w:t>/ А. Зайцева. М.: Мир книги, 2009. – 87с.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7BE">
        <w:rPr>
          <w:rStyle w:val="ad"/>
          <w:rFonts w:ascii="Times New Roman" w:hAnsi="Times New Roman"/>
          <w:i w:val="0"/>
          <w:sz w:val="24"/>
          <w:szCs w:val="24"/>
        </w:rPr>
        <w:t>Коновалов</w:t>
      </w:r>
      <w:proofErr w:type="gramEnd"/>
      <w:r w:rsidRPr="00D137BE">
        <w:rPr>
          <w:rStyle w:val="ad"/>
          <w:rFonts w:ascii="Times New Roman" w:hAnsi="Times New Roman"/>
          <w:i w:val="0"/>
          <w:sz w:val="24"/>
          <w:szCs w:val="24"/>
        </w:rPr>
        <w:t xml:space="preserve"> А.Е. </w:t>
      </w:r>
      <w:r w:rsidRPr="00D137BE">
        <w:rPr>
          <w:rFonts w:ascii="Times New Roman" w:hAnsi="Times New Roman"/>
          <w:sz w:val="24"/>
          <w:szCs w:val="24"/>
        </w:rPr>
        <w:t xml:space="preserve">Городецкая роспись/ </w:t>
      </w:r>
      <w:r w:rsidRPr="00D137BE">
        <w:rPr>
          <w:rStyle w:val="ad"/>
          <w:rFonts w:ascii="Times New Roman" w:hAnsi="Times New Roman"/>
          <w:i w:val="0"/>
          <w:sz w:val="24"/>
          <w:szCs w:val="24"/>
        </w:rPr>
        <w:t xml:space="preserve">А.Е. </w:t>
      </w:r>
      <w:r w:rsidRPr="00D137BE">
        <w:rPr>
          <w:rFonts w:ascii="Times New Roman" w:hAnsi="Times New Roman"/>
          <w:sz w:val="24"/>
          <w:szCs w:val="24"/>
        </w:rPr>
        <w:t xml:space="preserve"> </w:t>
      </w:r>
      <w:r w:rsidRPr="00D137BE">
        <w:rPr>
          <w:rStyle w:val="ad"/>
          <w:rFonts w:ascii="Times New Roman" w:hAnsi="Times New Roman"/>
          <w:i w:val="0"/>
          <w:sz w:val="24"/>
          <w:szCs w:val="24"/>
        </w:rPr>
        <w:t xml:space="preserve">Коновалов. </w:t>
      </w:r>
      <w:r w:rsidRPr="00D137BE">
        <w:rPr>
          <w:rFonts w:ascii="Times New Roman" w:hAnsi="Times New Roman"/>
          <w:sz w:val="24"/>
          <w:szCs w:val="24"/>
        </w:rPr>
        <w:t>– Горький: Волго-Вятское издательство, 1988. – 52с.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Корнева Г.М. Поделки из бумаги / Г.М. Корнева. – СПб</w:t>
      </w:r>
      <w:proofErr w:type="gramStart"/>
      <w:r w:rsidRPr="00D137BE">
        <w:rPr>
          <w:rFonts w:ascii="Times New Roman" w:hAnsi="Times New Roman"/>
          <w:sz w:val="24"/>
          <w:szCs w:val="24"/>
        </w:rPr>
        <w:t xml:space="preserve">.: </w:t>
      </w:r>
      <w:proofErr w:type="spellStart"/>
      <w:proofErr w:type="gramEnd"/>
      <w:r w:rsidRPr="00D137BE">
        <w:rPr>
          <w:rFonts w:ascii="Times New Roman" w:hAnsi="Times New Roman"/>
          <w:sz w:val="24"/>
          <w:szCs w:val="24"/>
        </w:rPr>
        <w:t>Кристал</w:t>
      </w:r>
      <w:proofErr w:type="spellEnd"/>
      <w:r w:rsidRPr="00D137BE">
        <w:rPr>
          <w:rFonts w:ascii="Times New Roman" w:hAnsi="Times New Roman"/>
          <w:sz w:val="24"/>
          <w:szCs w:val="24"/>
        </w:rPr>
        <w:t>, 2001. -192с.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Style w:val="c11"/>
          <w:rFonts w:ascii="Times New Roman" w:hAnsi="Times New Roman"/>
          <w:sz w:val="24"/>
          <w:szCs w:val="24"/>
        </w:rPr>
      </w:pPr>
      <w:r w:rsidRPr="00D137BE">
        <w:rPr>
          <w:rStyle w:val="c11"/>
          <w:rFonts w:ascii="Times New Roman" w:hAnsi="Times New Roman"/>
          <w:sz w:val="24"/>
          <w:szCs w:val="24"/>
        </w:rPr>
        <w:t xml:space="preserve">Орлова, Л.В. Хохломская роспись. Рабочая тетрадь по основам народного искусства / Л.В. Орлова. </w:t>
      </w:r>
      <w:proofErr w:type="gramStart"/>
      <w:r w:rsidRPr="00D137BE">
        <w:rPr>
          <w:rStyle w:val="c11"/>
          <w:rFonts w:ascii="Times New Roman" w:hAnsi="Times New Roman"/>
          <w:sz w:val="24"/>
          <w:szCs w:val="24"/>
        </w:rPr>
        <w:t>-М</w:t>
      </w:r>
      <w:proofErr w:type="gramEnd"/>
      <w:r w:rsidRPr="00D137BE">
        <w:rPr>
          <w:rStyle w:val="c11"/>
          <w:rFonts w:ascii="Times New Roman" w:hAnsi="Times New Roman"/>
          <w:sz w:val="24"/>
          <w:szCs w:val="24"/>
        </w:rPr>
        <w:t xml:space="preserve">. : Мозаика-Синтез, 1998.-26с. 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7BE">
        <w:rPr>
          <w:rFonts w:ascii="Times New Roman" w:hAnsi="Times New Roman"/>
          <w:sz w:val="24"/>
          <w:szCs w:val="24"/>
        </w:rPr>
        <w:t>Сержантова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 Т.Б. 366 моделей оригами / Т.Б.  </w:t>
      </w:r>
      <w:proofErr w:type="spellStart"/>
      <w:r w:rsidRPr="00D137BE">
        <w:rPr>
          <w:rFonts w:ascii="Times New Roman" w:hAnsi="Times New Roman"/>
          <w:sz w:val="24"/>
          <w:szCs w:val="24"/>
        </w:rPr>
        <w:t>Сержантова</w:t>
      </w:r>
      <w:proofErr w:type="spellEnd"/>
      <w:r w:rsidRPr="00D137BE">
        <w:rPr>
          <w:rFonts w:ascii="Times New Roman" w:hAnsi="Times New Roman"/>
          <w:sz w:val="24"/>
          <w:szCs w:val="24"/>
        </w:rPr>
        <w:t>. – М.: Айрис Пресс, 2005. – 173с.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Соколова С. Сказка оригами: игрушки из бумаги / </w:t>
      </w:r>
      <w:proofErr w:type="spellStart"/>
      <w:r w:rsidRPr="00D137BE">
        <w:rPr>
          <w:rFonts w:ascii="Times New Roman" w:hAnsi="Times New Roman"/>
          <w:sz w:val="24"/>
          <w:szCs w:val="24"/>
        </w:rPr>
        <w:t>С.Соколова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D137BE">
        <w:rPr>
          <w:rFonts w:ascii="Times New Roman" w:hAnsi="Times New Roman"/>
          <w:sz w:val="24"/>
          <w:szCs w:val="24"/>
        </w:rPr>
        <w:t>Эксмо</w:t>
      </w:r>
      <w:proofErr w:type="spellEnd"/>
      <w:r w:rsidRPr="00D137BE">
        <w:rPr>
          <w:rFonts w:ascii="Times New Roman" w:hAnsi="Times New Roman"/>
          <w:sz w:val="24"/>
          <w:szCs w:val="24"/>
        </w:rPr>
        <w:t>; СПб</w:t>
      </w:r>
      <w:proofErr w:type="gramStart"/>
      <w:r w:rsidRPr="00D137BE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D137BE">
        <w:rPr>
          <w:rFonts w:ascii="Times New Roman" w:hAnsi="Times New Roman"/>
          <w:sz w:val="24"/>
          <w:szCs w:val="24"/>
        </w:rPr>
        <w:t>Валери СЛБ, 2003. – 240с.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Соколова С.В. Игрушки из бумаги/ С.В.  Соколова. - М: </w:t>
      </w:r>
      <w:proofErr w:type="spellStart"/>
      <w:r w:rsidRPr="00D137BE">
        <w:rPr>
          <w:rFonts w:ascii="Times New Roman" w:hAnsi="Times New Roman"/>
          <w:sz w:val="24"/>
          <w:szCs w:val="24"/>
        </w:rPr>
        <w:t>Эксмо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D137BE">
        <w:rPr>
          <w:rFonts w:ascii="Times New Roman" w:hAnsi="Times New Roman"/>
          <w:sz w:val="24"/>
          <w:szCs w:val="24"/>
        </w:rPr>
        <w:t>С-Пб</w:t>
      </w:r>
      <w:proofErr w:type="gramEnd"/>
      <w:r w:rsidRPr="00D137BE">
        <w:rPr>
          <w:rFonts w:ascii="Times New Roman" w:hAnsi="Times New Roman"/>
          <w:sz w:val="24"/>
          <w:szCs w:val="24"/>
        </w:rPr>
        <w:t>: Валери СПД, 2003. – 191с.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lastRenderedPageBreak/>
        <w:t xml:space="preserve">Соловьева Н.Г. Знакомство детей дошкольного возраста с окружающим миром с помощью техники </w:t>
      </w:r>
      <w:proofErr w:type="spellStart"/>
      <w:r w:rsidRPr="00D137BE">
        <w:rPr>
          <w:rFonts w:ascii="Times New Roman" w:hAnsi="Times New Roman"/>
          <w:sz w:val="24"/>
          <w:szCs w:val="24"/>
        </w:rPr>
        <w:t>бумагопластика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 / Н.Г. Соловьева. – М.: Айрис-Пресс, 2004. – 109с.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Уилсон Д. Цветы из бумажных лент / </w:t>
      </w:r>
      <w:proofErr w:type="spellStart"/>
      <w:r w:rsidRPr="00D137BE">
        <w:rPr>
          <w:rFonts w:ascii="Times New Roman" w:hAnsi="Times New Roman"/>
          <w:sz w:val="24"/>
          <w:szCs w:val="24"/>
        </w:rPr>
        <w:t>Д.Уилсон</w:t>
      </w:r>
      <w:proofErr w:type="spellEnd"/>
      <w:r w:rsidRPr="00D137BE">
        <w:rPr>
          <w:rFonts w:ascii="Times New Roman" w:hAnsi="Times New Roman"/>
          <w:sz w:val="24"/>
          <w:szCs w:val="24"/>
        </w:rPr>
        <w:t>. – М.: Издательская группа Контент, 2009. – 47с.</w:t>
      </w:r>
    </w:p>
    <w:p w:rsidR="0030448D" w:rsidRPr="00D137BE" w:rsidRDefault="0030448D" w:rsidP="0030448D">
      <w:pPr>
        <w:pStyle w:val="ac"/>
        <w:numPr>
          <w:ilvl w:val="0"/>
          <w:numId w:val="3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 xml:space="preserve">Хоменко В. Обереги своими руками / </w:t>
      </w:r>
      <w:proofErr w:type="spellStart"/>
      <w:r w:rsidRPr="00D137BE">
        <w:rPr>
          <w:rFonts w:ascii="Times New Roman" w:hAnsi="Times New Roman"/>
          <w:sz w:val="24"/>
          <w:szCs w:val="24"/>
        </w:rPr>
        <w:t>В.Хоменко</w:t>
      </w:r>
      <w:proofErr w:type="spellEnd"/>
      <w:r w:rsidRPr="00D137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37BE">
        <w:rPr>
          <w:rFonts w:ascii="Times New Roman" w:hAnsi="Times New Roman"/>
          <w:sz w:val="24"/>
          <w:szCs w:val="24"/>
        </w:rPr>
        <w:t>Г.Никитюк</w:t>
      </w:r>
      <w:proofErr w:type="spellEnd"/>
      <w:r w:rsidRPr="00D137BE">
        <w:rPr>
          <w:rFonts w:ascii="Times New Roman" w:hAnsi="Times New Roman"/>
          <w:sz w:val="24"/>
          <w:szCs w:val="24"/>
        </w:rPr>
        <w:t>. – Харьков: Клуб семейного досуга, 2010. – 95с.</w:t>
      </w:r>
    </w:p>
    <w:p w:rsidR="0030448D" w:rsidRPr="00D137BE" w:rsidRDefault="0030448D" w:rsidP="0030448D">
      <w:pPr>
        <w:tabs>
          <w:tab w:val="left" w:pos="900"/>
        </w:tabs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137BE">
        <w:rPr>
          <w:rFonts w:ascii="Times New Roman" w:hAnsi="Times New Roman"/>
          <w:b/>
          <w:i/>
          <w:sz w:val="24"/>
          <w:szCs w:val="24"/>
        </w:rPr>
        <w:t>Средства обучения</w:t>
      </w:r>
    </w:p>
    <w:p w:rsidR="0030448D" w:rsidRPr="00D137BE" w:rsidRDefault="0030448D" w:rsidP="0030448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sz w:val="24"/>
          <w:szCs w:val="24"/>
        </w:rPr>
        <w:t>На уроках прикладного творчества используется большое количество разнообразных наглядных пособий. Они необходимы, чтобы преподаватель мог ознакомить обучающихся со способами изготовления изделий, с инструментами, которые будут использованы при работе в материале, их назначением и использованием на каждом этапе урока, с приемами работы над заданием. Типы пособий:</w:t>
      </w:r>
    </w:p>
    <w:p w:rsidR="0030448D" w:rsidRPr="00D137BE" w:rsidRDefault="0030448D" w:rsidP="0030448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 xml:space="preserve">- натуральные наглядные пособия - </w:t>
      </w:r>
      <w:r w:rsidRPr="00D137BE">
        <w:rPr>
          <w:rFonts w:ascii="Times New Roman" w:hAnsi="Times New Roman"/>
          <w:sz w:val="24"/>
          <w:szCs w:val="24"/>
        </w:rPr>
        <w:t xml:space="preserve">образец изготавливаемого предмета, его развертка или выкройка, материалы и инструменты, применяемые на уроках. Для показа сложных приемов обработки материала используются детали увеличенного размера. </w:t>
      </w:r>
      <w:proofErr w:type="gramStart"/>
      <w:r w:rsidRPr="00D137BE">
        <w:rPr>
          <w:rFonts w:ascii="Times New Roman" w:hAnsi="Times New Roman"/>
          <w:sz w:val="24"/>
          <w:szCs w:val="24"/>
        </w:rPr>
        <w:t>Возможно</w:t>
      </w:r>
      <w:proofErr w:type="gramEnd"/>
      <w:r w:rsidRPr="00D137BE">
        <w:rPr>
          <w:rFonts w:ascii="Times New Roman" w:hAnsi="Times New Roman"/>
          <w:sz w:val="24"/>
          <w:szCs w:val="24"/>
        </w:rPr>
        <w:t xml:space="preserve"> использование предметно-технологической карты;</w:t>
      </w:r>
    </w:p>
    <w:p w:rsidR="0030448D" w:rsidRPr="00D137BE" w:rsidRDefault="0030448D" w:rsidP="0030448D">
      <w:pPr>
        <w:tabs>
          <w:tab w:val="left" w:pos="1134"/>
        </w:tabs>
        <w:spacing w:after="0" w:line="276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 xml:space="preserve">- образец — </w:t>
      </w:r>
      <w:r w:rsidRPr="00D137BE">
        <w:rPr>
          <w:rFonts w:ascii="Times New Roman" w:hAnsi="Times New Roman"/>
          <w:sz w:val="24"/>
          <w:szCs w:val="24"/>
        </w:rPr>
        <w:t>это конкретный предмет, который при его рассмотрении будет мысленно расчленен на отдельные составляющие детали, дальнейший анализ которых позволит определить действия и операции, необходимые для изготовления всего изделия</w:t>
      </w:r>
      <w:r w:rsidRPr="00D137BE">
        <w:rPr>
          <w:rFonts w:ascii="Times New Roman" w:hAnsi="Times New Roman"/>
          <w:b/>
          <w:sz w:val="24"/>
          <w:szCs w:val="24"/>
        </w:rPr>
        <w:t>;</w:t>
      </w:r>
    </w:p>
    <w:p w:rsidR="0030448D" w:rsidRPr="00D137BE" w:rsidRDefault="0030448D" w:rsidP="0030448D">
      <w:pPr>
        <w:tabs>
          <w:tab w:val="left" w:pos="1134"/>
        </w:tabs>
        <w:spacing w:after="0" w:line="27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137BE">
        <w:rPr>
          <w:rFonts w:ascii="Times New Roman" w:hAnsi="Times New Roman"/>
          <w:b/>
          <w:sz w:val="24"/>
          <w:szCs w:val="24"/>
        </w:rPr>
        <w:t xml:space="preserve">- устное описание внешнего вида предмета и его конструкции - </w:t>
      </w:r>
      <w:r w:rsidRPr="00D137BE">
        <w:rPr>
          <w:rFonts w:ascii="Times New Roman" w:hAnsi="Times New Roman"/>
          <w:sz w:val="24"/>
          <w:szCs w:val="24"/>
        </w:rPr>
        <w:t>способствует образованию у детей правильного представления о предмете творчества;</w:t>
      </w:r>
    </w:p>
    <w:p w:rsidR="00AB365B" w:rsidRPr="00D137BE" w:rsidRDefault="0030448D" w:rsidP="0075097E">
      <w:pPr>
        <w:tabs>
          <w:tab w:val="left" w:pos="1134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137BE">
        <w:rPr>
          <w:rFonts w:ascii="Times New Roman" w:eastAsia="Times New Roman" w:hAnsi="Times New Roman"/>
          <w:b/>
          <w:sz w:val="24"/>
          <w:szCs w:val="24"/>
          <w:lang w:eastAsia="ru-RU"/>
        </w:rPr>
        <w:t>аудиовизуальные -</w:t>
      </w:r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>слайд-фильмы</w:t>
      </w:r>
      <w:proofErr w:type="gramEnd"/>
      <w:r w:rsidRPr="00D137BE">
        <w:rPr>
          <w:rFonts w:ascii="Times New Roman" w:eastAsia="Times New Roman" w:hAnsi="Times New Roman"/>
          <w:sz w:val="24"/>
          <w:szCs w:val="24"/>
          <w:lang w:eastAsia="ru-RU"/>
        </w:rPr>
        <w:t>, видеофильмы, учебные кинофильмы, аудио записи.</w:t>
      </w:r>
    </w:p>
    <w:sectPr w:rsidR="00AB365B" w:rsidRPr="00D137BE" w:rsidSect="009830F3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6E7" w:rsidRDefault="008A56E7">
      <w:pPr>
        <w:spacing w:after="0" w:line="240" w:lineRule="auto"/>
      </w:pPr>
      <w:r>
        <w:separator/>
      </w:r>
    </w:p>
  </w:endnote>
  <w:endnote w:type="continuationSeparator" w:id="0">
    <w:p w:rsidR="008A56E7" w:rsidRDefault="008A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  <w:font w:name="font31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839287"/>
      <w:docPartObj>
        <w:docPartGallery w:val="Page Numbers (Bottom of Page)"/>
        <w:docPartUnique/>
      </w:docPartObj>
    </w:sdtPr>
    <w:sdtEndPr/>
    <w:sdtContent>
      <w:p w:rsidR="007F1B73" w:rsidRDefault="007F1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7BE">
          <w:rPr>
            <w:noProof/>
          </w:rPr>
          <w:t>25</w:t>
        </w:r>
        <w:r>
          <w:fldChar w:fldCharType="end"/>
        </w:r>
      </w:p>
    </w:sdtContent>
  </w:sdt>
  <w:p w:rsidR="007F1B73" w:rsidRDefault="007F1B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6E7" w:rsidRDefault="008A56E7">
      <w:pPr>
        <w:spacing w:after="0" w:line="240" w:lineRule="auto"/>
      </w:pPr>
      <w:r>
        <w:separator/>
      </w:r>
    </w:p>
  </w:footnote>
  <w:footnote w:type="continuationSeparator" w:id="0">
    <w:p w:rsidR="008A56E7" w:rsidRDefault="008A5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multilevel"/>
    <w:tmpl w:val="F990BB0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51AC2"/>
    <w:multiLevelType w:val="hybridMultilevel"/>
    <w:tmpl w:val="33F0CEE0"/>
    <w:lvl w:ilvl="0" w:tplc="813C66D6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5D741FF"/>
    <w:multiLevelType w:val="hybridMultilevel"/>
    <w:tmpl w:val="63EE409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7A449DC"/>
    <w:multiLevelType w:val="hybridMultilevel"/>
    <w:tmpl w:val="EE74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D6210"/>
    <w:multiLevelType w:val="hybridMultilevel"/>
    <w:tmpl w:val="0504D02E"/>
    <w:lvl w:ilvl="0" w:tplc="F41A197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D608A"/>
    <w:multiLevelType w:val="hybridMultilevel"/>
    <w:tmpl w:val="EE74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45E16"/>
    <w:multiLevelType w:val="hybridMultilevel"/>
    <w:tmpl w:val="0504D02E"/>
    <w:lvl w:ilvl="0" w:tplc="F41A197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34B46"/>
    <w:multiLevelType w:val="hybridMultilevel"/>
    <w:tmpl w:val="B510BDE6"/>
    <w:lvl w:ilvl="0" w:tplc="9C0AB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</w:lvl>
    <w:lvl w:ilvl="2" w:tplc="2E8045FC">
      <w:start w:val="1"/>
      <w:numFmt w:val="decimal"/>
      <w:lvlText w:val="%3."/>
      <w:lvlJc w:val="left"/>
      <w:pPr>
        <w:ind w:left="2340" w:hanging="360"/>
      </w:pPr>
      <w:rPr>
        <w:b w:val="0"/>
        <w:i/>
        <w:sz w:val="28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00AC4"/>
    <w:multiLevelType w:val="hybridMultilevel"/>
    <w:tmpl w:val="3FBE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160A23"/>
    <w:multiLevelType w:val="hybridMultilevel"/>
    <w:tmpl w:val="34B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41A8A"/>
    <w:multiLevelType w:val="hybridMultilevel"/>
    <w:tmpl w:val="A33A8C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BF94A6F"/>
    <w:multiLevelType w:val="hybridMultilevel"/>
    <w:tmpl w:val="A9F2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A1134"/>
    <w:multiLevelType w:val="hybridMultilevel"/>
    <w:tmpl w:val="CBDAECF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AD026F2"/>
    <w:multiLevelType w:val="hybridMultilevel"/>
    <w:tmpl w:val="C78CD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F3CF3"/>
    <w:multiLevelType w:val="hybridMultilevel"/>
    <w:tmpl w:val="D99A61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0487E2B"/>
    <w:multiLevelType w:val="hybridMultilevel"/>
    <w:tmpl w:val="FB16F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70535C"/>
    <w:multiLevelType w:val="hybridMultilevel"/>
    <w:tmpl w:val="88F81F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37D7704"/>
    <w:multiLevelType w:val="hybridMultilevel"/>
    <w:tmpl w:val="33F0CEE0"/>
    <w:lvl w:ilvl="0" w:tplc="813C66D6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B1730BF"/>
    <w:multiLevelType w:val="hybridMultilevel"/>
    <w:tmpl w:val="BED447F6"/>
    <w:lvl w:ilvl="0" w:tplc="D222D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22DB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03BF5"/>
    <w:multiLevelType w:val="hybridMultilevel"/>
    <w:tmpl w:val="591E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ED369F8"/>
    <w:multiLevelType w:val="hybridMultilevel"/>
    <w:tmpl w:val="20E43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2F3DAF"/>
    <w:multiLevelType w:val="hybridMultilevel"/>
    <w:tmpl w:val="A6CEA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C138E7"/>
    <w:multiLevelType w:val="hybridMultilevel"/>
    <w:tmpl w:val="571E84E2"/>
    <w:lvl w:ilvl="0" w:tplc="D222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4D2175"/>
    <w:multiLevelType w:val="hybridMultilevel"/>
    <w:tmpl w:val="5EAE9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A5479"/>
    <w:multiLevelType w:val="hybridMultilevel"/>
    <w:tmpl w:val="CE02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1E6F59"/>
    <w:multiLevelType w:val="hybridMultilevel"/>
    <w:tmpl w:val="1A0E0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4A4AFE"/>
    <w:multiLevelType w:val="hybridMultilevel"/>
    <w:tmpl w:val="FD76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A636A"/>
    <w:multiLevelType w:val="hybridMultilevel"/>
    <w:tmpl w:val="0ECA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26337"/>
    <w:multiLevelType w:val="hybridMultilevel"/>
    <w:tmpl w:val="81B0D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A7621A"/>
    <w:multiLevelType w:val="hybridMultilevel"/>
    <w:tmpl w:val="4A506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4C332D"/>
    <w:multiLevelType w:val="hybridMultilevel"/>
    <w:tmpl w:val="C9C64004"/>
    <w:lvl w:ilvl="0" w:tplc="A10A63B0">
      <w:start w:val="6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5072B30"/>
    <w:multiLevelType w:val="hybridMultilevel"/>
    <w:tmpl w:val="E4E2328E"/>
    <w:lvl w:ilvl="0" w:tplc="13F625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A279FB"/>
    <w:multiLevelType w:val="hybridMultilevel"/>
    <w:tmpl w:val="EE74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B24D9"/>
    <w:multiLevelType w:val="hybridMultilevel"/>
    <w:tmpl w:val="81B0D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D545F2"/>
    <w:multiLevelType w:val="hybridMultilevel"/>
    <w:tmpl w:val="149A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B40AD"/>
    <w:multiLevelType w:val="hybridMultilevel"/>
    <w:tmpl w:val="00B0B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65C27"/>
    <w:multiLevelType w:val="hybridMultilevel"/>
    <w:tmpl w:val="7E70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4B5E51"/>
    <w:multiLevelType w:val="hybridMultilevel"/>
    <w:tmpl w:val="CC661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433A2D"/>
    <w:multiLevelType w:val="hybridMultilevel"/>
    <w:tmpl w:val="07D00D5C"/>
    <w:lvl w:ilvl="0" w:tplc="75162B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40234"/>
    <w:multiLevelType w:val="hybridMultilevel"/>
    <w:tmpl w:val="417C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FD673B"/>
    <w:multiLevelType w:val="hybridMultilevel"/>
    <w:tmpl w:val="316C5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3"/>
  </w:num>
  <w:num w:numId="12">
    <w:abstractNumId w:val="20"/>
  </w:num>
  <w:num w:numId="13">
    <w:abstractNumId w:val="3"/>
  </w:num>
  <w:num w:numId="14">
    <w:abstractNumId w:val="12"/>
  </w:num>
  <w:num w:numId="15">
    <w:abstractNumId w:val="29"/>
  </w:num>
  <w:num w:numId="16">
    <w:abstractNumId w:val="24"/>
  </w:num>
  <w:num w:numId="17">
    <w:abstractNumId w:val="22"/>
  </w:num>
  <w:num w:numId="18">
    <w:abstractNumId w:val="40"/>
  </w:num>
  <w:num w:numId="19">
    <w:abstractNumId w:val="21"/>
  </w:num>
  <w:num w:numId="20">
    <w:abstractNumId w:val="10"/>
  </w:num>
  <w:num w:numId="21">
    <w:abstractNumId w:val="7"/>
  </w:num>
  <w:num w:numId="22">
    <w:abstractNumId w:val="37"/>
  </w:num>
  <w:num w:numId="23">
    <w:abstractNumId w:val="38"/>
  </w:num>
  <w:num w:numId="24">
    <w:abstractNumId w:val="28"/>
  </w:num>
  <w:num w:numId="25">
    <w:abstractNumId w:val="27"/>
  </w:num>
  <w:num w:numId="26">
    <w:abstractNumId w:val="41"/>
  </w:num>
  <w:num w:numId="27">
    <w:abstractNumId w:val="25"/>
  </w:num>
  <w:num w:numId="28">
    <w:abstractNumId w:val="26"/>
  </w:num>
  <w:num w:numId="29">
    <w:abstractNumId w:val="35"/>
  </w:num>
  <w:num w:numId="30">
    <w:abstractNumId w:val="5"/>
  </w:num>
  <w:num w:numId="31">
    <w:abstractNumId w:val="34"/>
  </w:num>
  <w:num w:numId="32">
    <w:abstractNumId w:val="11"/>
  </w:num>
  <w:num w:numId="33">
    <w:abstractNumId w:val="32"/>
  </w:num>
  <w:num w:numId="34">
    <w:abstractNumId w:val="33"/>
  </w:num>
  <w:num w:numId="35">
    <w:abstractNumId w:val="6"/>
  </w:num>
  <w:num w:numId="36">
    <w:abstractNumId w:val="30"/>
  </w:num>
  <w:num w:numId="37">
    <w:abstractNumId w:val="4"/>
  </w:num>
  <w:num w:numId="38">
    <w:abstractNumId w:val="36"/>
  </w:num>
  <w:num w:numId="39">
    <w:abstractNumId w:val="14"/>
  </w:num>
  <w:num w:numId="40">
    <w:abstractNumId w:val="0"/>
  </w:num>
  <w:num w:numId="41">
    <w:abstractNumId w:val="2"/>
  </w:num>
  <w:num w:numId="42">
    <w:abstractNumId w:val="18"/>
  </w:num>
  <w:num w:numId="43">
    <w:abstractNumId w:val="39"/>
  </w:num>
  <w:num w:numId="44">
    <w:abstractNumId w:val="23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8D"/>
    <w:rsid w:val="000F2952"/>
    <w:rsid w:val="0030448D"/>
    <w:rsid w:val="0032406A"/>
    <w:rsid w:val="00413610"/>
    <w:rsid w:val="004257A9"/>
    <w:rsid w:val="004851B1"/>
    <w:rsid w:val="0075097E"/>
    <w:rsid w:val="007B3968"/>
    <w:rsid w:val="007F1B73"/>
    <w:rsid w:val="008A56E7"/>
    <w:rsid w:val="009830F3"/>
    <w:rsid w:val="00AA5D2B"/>
    <w:rsid w:val="00AB365B"/>
    <w:rsid w:val="00D137BE"/>
    <w:rsid w:val="00EB73CC"/>
    <w:rsid w:val="00EC3532"/>
    <w:rsid w:val="00F5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8D"/>
    <w:pPr>
      <w:autoSpaceDN w:val="0"/>
      <w:spacing w:line="240" w:lineRule="atLeas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304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4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30448D"/>
    <w:pPr>
      <w:ind w:left="720"/>
      <w:contextualSpacing/>
    </w:pPr>
  </w:style>
  <w:style w:type="character" w:customStyle="1" w:styleId="a4">
    <w:name w:val="Верхний колонтитул Знак"/>
    <w:basedOn w:val="a0"/>
    <w:link w:val="a5"/>
    <w:uiPriority w:val="99"/>
    <w:locked/>
    <w:rsid w:val="0030448D"/>
  </w:style>
  <w:style w:type="paragraph" w:styleId="a5">
    <w:name w:val="header"/>
    <w:basedOn w:val="a"/>
    <w:link w:val="a4"/>
    <w:uiPriority w:val="99"/>
    <w:unhideWhenUsed/>
    <w:rsid w:val="003044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7"/>
    <w:uiPriority w:val="99"/>
    <w:locked/>
    <w:rsid w:val="0030448D"/>
  </w:style>
  <w:style w:type="paragraph" w:styleId="a7">
    <w:name w:val="footer"/>
    <w:basedOn w:val="a"/>
    <w:link w:val="a6"/>
    <w:uiPriority w:val="99"/>
    <w:unhideWhenUsed/>
    <w:rsid w:val="003044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30448D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0">
    <w:name w:val="Body Text Indent 3"/>
    <w:basedOn w:val="a"/>
    <w:link w:val="3"/>
    <w:semiHidden/>
    <w:unhideWhenUsed/>
    <w:rsid w:val="0030448D"/>
    <w:pPr>
      <w:spacing w:after="120"/>
      <w:ind w:left="283"/>
    </w:pPr>
    <w:rPr>
      <w:rFonts w:ascii="Times New Roman" w:eastAsia="Times New Roman" w:hAnsi="Times New Roman"/>
      <w:sz w:val="24"/>
      <w:szCs w:val="24"/>
      <w:u w:val="single"/>
    </w:rPr>
  </w:style>
  <w:style w:type="character" w:customStyle="1" w:styleId="a8">
    <w:name w:val="Схема документа Знак"/>
    <w:basedOn w:val="a0"/>
    <w:link w:val="a9"/>
    <w:uiPriority w:val="99"/>
    <w:semiHidden/>
    <w:locked/>
    <w:rsid w:val="0030448D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8"/>
    <w:uiPriority w:val="99"/>
    <w:semiHidden/>
    <w:unhideWhenUsed/>
    <w:rsid w:val="003044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b"/>
    <w:uiPriority w:val="99"/>
    <w:semiHidden/>
    <w:locked/>
    <w:rsid w:val="0030448D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044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paragraph" w:customStyle="1" w:styleId="Body1">
    <w:name w:val="Body 1"/>
    <w:rsid w:val="0030448D"/>
    <w:pPr>
      <w:autoSpaceDN w:val="0"/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paragraph" w:customStyle="1" w:styleId="c0c4c50">
    <w:name w:val="c0 c4 c50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0c23c4c36">
    <w:name w:val="c0 c23 c4 c36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0c25c4">
    <w:name w:val="c0 c25 c4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rsid w:val="0030448D"/>
    <w:rPr>
      <w:rFonts w:ascii="Calibri" w:eastAsia="Calibri" w:hAnsi="Calibri" w:cs="Times New Roman"/>
    </w:rPr>
  </w:style>
  <w:style w:type="character" w:customStyle="1" w:styleId="12">
    <w:name w:val="Нижний колонтитул Знак1"/>
    <w:basedOn w:val="a0"/>
    <w:uiPriority w:val="99"/>
    <w:semiHidden/>
    <w:rsid w:val="0030448D"/>
    <w:rPr>
      <w:rFonts w:ascii="Calibri" w:eastAsia="Calibri" w:hAnsi="Calibri" w:cs="Times New Roman"/>
    </w:rPr>
  </w:style>
  <w:style w:type="character" w:customStyle="1" w:styleId="31">
    <w:name w:val="Основной текст с отступом 3 Знак1"/>
    <w:basedOn w:val="a0"/>
    <w:semiHidden/>
    <w:rsid w:val="0030448D"/>
    <w:rPr>
      <w:rFonts w:ascii="Calibri" w:eastAsia="Calibri" w:hAnsi="Calibri" w:cs="Times New Roman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30448D"/>
    <w:rPr>
      <w:rFonts w:ascii="Tahoma" w:eastAsia="Calibri" w:hAnsi="Tahoma" w:cs="Tahoma"/>
      <w:sz w:val="16"/>
      <w:szCs w:val="16"/>
    </w:rPr>
  </w:style>
  <w:style w:type="character" w:customStyle="1" w:styleId="c5c1c19">
    <w:name w:val="c5 c1 c19"/>
    <w:rsid w:val="0030448D"/>
  </w:style>
  <w:style w:type="character" w:customStyle="1" w:styleId="c5c1">
    <w:name w:val="c5 c1"/>
    <w:rsid w:val="0030448D"/>
  </w:style>
  <w:style w:type="character" w:customStyle="1" w:styleId="c5c1c19c8">
    <w:name w:val="c5 c1 c19 c8"/>
    <w:rsid w:val="0030448D"/>
  </w:style>
  <w:style w:type="character" w:customStyle="1" w:styleId="14">
    <w:name w:val="Текст выноски Знак1"/>
    <w:basedOn w:val="a0"/>
    <w:uiPriority w:val="99"/>
    <w:semiHidden/>
    <w:rsid w:val="0030448D"/>
    <w:rPr>
      <w:rFonts w:ascii="Tahoma" w:eastAsia="Calibri" w:hAnsi="Tahoma" w:cs="Tahoma"/>
      <w:sz w:val="16"/>
      <w:szCs w:val="16"/>
    </w:rPr>
  </w:style>
  <w:style w:type="paragraph" w:styleId="ac">
    <w:name w:val="No Spacing"/>
    <w:qFormat/>
    <w:rsid w:val="003044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30448D"/>
  </w:style>
  <w:style w:type="paragraph" w:customStyle="1" w:styleId="c19">
    <w:name w:val="c19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30448D"/>
    <w:rPr>
      <w:i/>
      <w:iCs/>
    </w:rPr>
  </w:style>
  <w:style w:type="character" w:customStyle="1" w:styleId="c11">
    <w:name w:val="c11"/>
    <w:rsid w:val="0030448D"/>
  </w:style>
  <w:style w:type="paragraph" w:styleId="ae">
    <w:name w:val="List Paragraph"/>
    <w:basedOn w:val="a"/>
    <w:uiPriority w:val="34"/>
    <w:qFormat/>
    <w:rsid w:val="0030448D"/>
    <w:pPr>
      <w:ind w:left="720"/>
      <w:contextualSpacing/>
    </w:pPr>
  </w:style>
  <w:style w:type="paragraph" w:customStyle="1" w:styleId="15">
    <w:name w:val="Без интервала1"/>
    <w:rsid w:val="0030448D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c34">
    <w:name w:val="c34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0448D"/>
  </w:style>
  <w:style w:type="paragraph" w:customStyle="1" w:styleId="c15">
    <w:name w:val="c15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8">
    <w:name w:val="c108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4">
    <w:name w:val="c74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30448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0448D"/>
    <w:rPr>
      <w:rFonts w:ascii="Calibri" w:eastAsia="Calibri" w:hAnsi="Calibri" w:cs="Times New Roman"/>
    </w:rPr>
  </w:style>
  <w:style w:type="paragraph" w:customStyle="1" w:styleId="Default">
    <w:name w:val="Default"/>
    <w:rsid w:val="00304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6">
    <w:name w:val="Основной текст Знак1"/>
    <w:uiPriority w:val="99"/>
    <w:rsid w:val="0030448D"/>
    <w:rPr>
      <w:rFonts w:ascii="Calibri" w:hAnsi="Calibri" w:cs="Calibri"/>
      <w:sz w:val="31"/>
      <w:szCs w:val="31"/>
    </w:rPr>
  </w:style>
  <w:style w:type="paragraph" w:customStyle="1" w:styleId="17">
    <w:name w:val="Абзац списка1"/>
    <w:basedOn w:val="a"/>
    <w:rsid w:val="0030448D"/>
    <w:pPr>
      <w:suppressAutoHyphens/>
      <w:autoSpaceDN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8D"/>
    <w:pPr>
      <w:autoSpaceDN w:val="0"/>
      <w:spacing w:line="240" w:lineRule="atLeas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304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4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30448D"/>
    <w:pPr>
      <w:ind w:left="720"/>
      <w:contextualSpacing/>
    </w:pPr>
  </w:style>
  <w:style w:type="character" w:customStyle="1" w:styleId="a4">
    <w:name w:val="Верхний колонтитул Знак"/>
    <w:basedOn w:val="a0"/>
    <w:link w:val="a5"/>
    <w:uiPriority w:val="99"/>
    <w:locked/>
    <w:rsid w:val="0030448D"/>
  </w:style>
  <w:style w:type="paragraph" w:styleId="a5">
    <w:name w:val="header"/>
    <w:basedOn w:val="a"/>
    <w:link w:val="a4"/>
    <w:uiPriority w:val="99"/>
    <w:unhideWhenUsed/>
    <w:rsid w:val="003044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7"/>
    <w:uiPriority w:val="99"/>
    <w:locked/>
    <w:rsid w:val="0030448D"/>
  </w:style>
  <w:style w:type="paragraph" w:styleId="a7">
    <w:name w:val="footer"/>
    <w:basedOn w:val="a"/>
    <w:link w:val="a6"/>
    <w:uiPriority w:val="99"/>
    <w:unhideWhenUsed/>
    <w:rsid w:val="003044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30448D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0">
    <w:name w:val="Body Text Indent 3"/>
    <w:basedOn w:val="a"/>
    <w:link w:val="3"/>
    <w:semiHidden/>
    <w:unhideWhenUsed/>
    <w:rsid w:val="0030448D"/>
    <w:pPr>
      <w:spacing w:after="120"/>
      <w:ind w:left="283"/>
    </w:pPr>
    <w:rPr>
      <w:rFonts w:ascii="Times New Roman" w:eastAsia="Times New Roman" w:hAnsi="Times New Roman"/>
      <w:sz w:val="24"/>
      <w:szCs w:val="24"/>
      <w:u w:val="single"/>
    </w:rPr>
  </w:style>
  <w:style w:type="character" w:customStyle="1" w:styleId="a8">
    <w:name w:val="Схема документа Знак"/>
    <w:basedOn w:val="a0"/>
    <w:link w:val="a9"/>
    <w:uiPriority w:val="99"/>
    <w:semiHidden/>
    <w:locked/>
    <w:rsid w:val="0030448D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8"/>
    <w:uiPriority w:val="99"/>
    <w:semiHidden/>
    <w:unhideWhenUsed/>
    <w:rsid w:val="003044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b"/>
    <w:uiPriority w:val="99"/>
    <w:semiHidden/>
    <w:locked/>
    <w:rsid w:val="0030448D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044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paragraph" w:customStyle="1" w:styleId="Body1">
    <w:name w:val="Body 1"/>
    <w:rsid w:val="0030448D"/>
    <w:pPr>
      <w:autoSpaceDN w:val="0"/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paragraph" w:customStyle="1" w:styleId="c0c4c50">
    <w:name w:val="c0 c4 c50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0c23c4c36">
    <w:name w:val="c0 c23 c4 c36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0c25c4">
    <w:name w:val="c0 c25 c4"/>
    <w:basedOn w:val="a"/>
    <w:rsid w:val="0030448D"/>
    <w:pPr>
      <w:suppressAutoHyphens/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rsid w:val="0030448D"/>
    <w:rPr>
      <w:rFonts w:ascii="Calibri" w:eastAsia="Calibri" w:hAnsi="Calibri" w:cs="Times New Roman"/>
    </w:rPr>
  </w:style>
  <w:style w:type="character" w:customStyle="1" w:styleId="12">
    <w:name w:val="Нижний колонтитул Знак1"/>
    <w:basedOn w:val="a0"/>
    <w:uiPriority w:val="99"/>
    <w:semiHidden/>
    <w:rsid w:val="0030448D"/>
    <w:rPr>
      <w:rFonts w:ascii="Calibri" w:eastAsia="Calibri" w:hAnsi="Calibri" w:cs="Times New Roman"/>
    </w:rPr>
  </w:style>
  <w:style w:type="character" w:customStyle="1" w:styleId="31">
    <w:name w:val="Основной текст с отступом 3 Знак1"/>
    <w:basedOn w:val="a0"/>
    <w:semiHidden/>
    <w:rsid w:val="0030448D"/>
    <w:rPr>
      <w:rFonts w:ascii="Calibri" w:eastAsia="Calibri" w:hAnsi="Calibri" w:cs="Times New Roman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30448D"/>
    <w:rPr>
      <w:rFonts w:ascii="Tahoma" w:eastAsia="Calibri" w:hAnsi="Tahoma" w:cs="Tahoma"/>
      <w:sz w:val="16"/>
      <w:szCs w:val="16"/>
    </w:rPr>
  </w:style>
  <w:style w:type="character" w:customStyle="1" w:styleId="c5c1c19">
    <w:name w:val="c5 c1 c19"/>
    <w:rsid w:val="0030448D"/>
  </w:style>
  <w:style w:type="character" w:customStyle="1" w:styleId="c5c1">
    <w:name w:val="c5 c1"/>
    <w:rsid w:val="0030448D"/>
  </w:style>
  <w:style w:type="character" w:customStyle="1" w:styleId="c5c1c19c8">
    <w:name w:val="c5 c1 c19 c8"/>
    <w:rsid w:val="0030448D"/>
  </w:style>
  <w:style w:type="character" w:customStyle="1" w:styleId="14">
    <w:name w:val="Текст выноски Знак1"/>
    <w:basedOn w:val="a0"/>
    <w:uiPriority w:val="99"/>
    <w:semiHidden/>
    <w:rsid w:val="0030448D"/>
    <w:rPr>
      <w:rFonts w:ascii="Tahoma" w:eastAsia="Calibri" w:hAnsi="Tahoma" w:cs="Tahoma"/>
      <w:sz w:val="16"/>
      <w:szCs w:val="16"/>
    </w:rPr>
  </w:style>
  <w:style w:type="paragraph" w:styleId="ac">
    <w:name w:val="No Spacing"/>
    <w:qFormat/>
    <w:rsid w:val="003044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30448D"/>
  </w:style>
  <w:style w:type="paragraph" w:customStyle="1" w:styleId="c19">
    <w:name w:val="c19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30448D"/>
    <w:rPr>
      <w:i/>
      <w:iCs/>
    </w:rPr>
  </w:style>
  <w:style w:type="character" w:customStyle="1" w:styleId="c11">
    <w:name w:val="c11"/>
    <w:rsid w:val="0030448D"/>
  </w:style>
  <w:style w:type="paragraph" w:styleId="ae">
    <w:name w:val="List Paragraph"/>
    <w:basedOn w:val="a"/>
    <w:uiPriority w:val="34"/>
    <w:qFormat/>
    <w:rsid w:val="0030448D"/>
    <w:pPr>
      <w:ind w:left="720"/>
      <w:contextualSpacing/>
    </w:pPr>
  </w:style>
  <w:style w:type="paragraph" w:customStyle="1" w:styleId="15">
    <w:name w:val="Без интервала1"/>
    <w:rsid w:val="0030448D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c34">
    <w:name w:val="c34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0448D"/>
  </w:style>
  <w:style w:type="paragraph" w:customStyle="1" w:styleId="c15">
    <w:name w:val="c15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8">
    <w:name w:val="c108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4">
    <w:name w:val="c74"/>
    <w:basedOn w:val="a"/>
    <w:rsid w:val="003044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30448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0448D"/>
    <w:rPr>
      <w:rFonts w:ascii="Calibri" w:eastAsia="Calibri" w:hAnsi="Calibri" w:cs="Times New Roman"/>
    </w:rPr>
  </w:style>
  <w:style w:type="paragraph" w:customStyle="1" w:styleId="Default">
    <w:name w:val="Default"/>
    <w:rsid w:val="00304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6">
    <w:name w:val="Основной текст Знак1"/>
    <w:uiPriority w:val="99"/>
    <w:rsid w:val="0030448D"/>
    <w:rPr>
      <w:rFonts w:ascii="Calibri" w:hAnsi="Calibri" w:cs="Calibri"/>
      <w:sz w:val="31"/>
      <w:szCs w:val="31"/>
    </w:rPr>
  </w:style>
  <w:style w:type="paragraph" w:customStyle="1" w:styleId="17">
    <w:name w:val="Абзац списка1"/>
    <w:basedOn w:val="a"/>
    <w:rsid w:val="0030448D"/>
    <w:pPr>
      <w:suppressAutoHyphens/>
      <w:autoSpaceDN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5560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ВизДШИ</cp:lastModifiedBy>
  <cp:revision>8</cp:revision>
  <dcterms:created xsi:type="dcterms:W3CDTF">2021-09-17T17:16:00Z</dcterms:created>
  <dcterms:modified xsi:type="dcterms:W3CDTF">2024-12-01T07:49:00Z</dcterms:modified>
</cp:coreProperties>
</file>